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中大建设股份有限公司合肥分公司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20"/>
                <w:szCs w:val="9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吕尚军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20"/>
                <w:szCs w:val="9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831365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1E4EB4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3F4606BB"/>
    <w:rsid w:val="4009010A"/>
    <w:rsid w:val="41CC5C70"/>
    <w:rsid w:val="437F6088"/>
    <w:rsid w:val="43831AF5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7C37A6E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2021-11-29T00:42:06Z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15E3D5108E7149BD9D7D1C7A0CBDB57D</vt:lpwstr>
  </property>
</Properties>
</file>