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0F7EA">
      <w:pPr>
        <w:ind w:left="550" w:hanging="550"/>
        <w:jc w:val="center"/>
        <w:outlineLvl w:val="0"/>
        <w:rPr>
          <w:rFonts w:hint="eastAsia" w:ascii="方正小标宋简体" w:hAnsi="仿宋" w:eastAsia="方正小标宋简体" w:cs="宋体"/>
          <w:color w:val="auto"/>
          <w:sz w:val="44"/>
          <w:szCs w:val="44"/>
        </w:rPr>
      </w:pPr>
      <w:r>
        <w:rPr>
          <w:rFonts w:hint="eastAsia" w:ascii="方正小标宋简体" w:hAnsi="方正小标宋简体" w:eastAsia="方正小标宋简体" w:cs="方正小标宋简体"/>
          <w:color w:val="auto"/>
          <w:spacing w:val="3"/>
          <w:sz w:val="44"/>
          <w:szCs w:val="44"/>
        </w:rPr>
        <w:t>茅以升交通运输科学技术</w:t>
      </w:r>
      <w:r>
        <w:rPr>
          <w:rFonts w:hint="eastAsia" w:ascii="方正小标宋简体" w:hAnsi="方正小标宋简体" w:eastAsia="方正小标宋简体" w:cs="方正小标宋简体"/>
          <w:color w:val="auto"/>
          <w:spacing w:val="4"/>
          <w:sz w:val="44"/>
          <w:szCs w:val="44"/>
        </w:rPr>
        <w:t>奖</w:t>
      </w:r>
      <w:r>
        <w:rPr>
          <w:rFonts w:hint="eastAsia" w:ascii="方正小标宋简体" w:hAnsi="仿宋" w:eastAsia="方正小标宋简体" w:cs="宋体"/>
          <w:color w:val="auto"/>
          <w:sz w:val="44"/>
          <w:szCs w:val="44"/>
        </w:rPr>
        <w:t>申报书</w:t>
      </w:r>
    </w:p>
    <w:p w14:paraId="1CE3937E">
      <w:pPr>
        <w:spacing w:after="0" w:line="400" w:lineRule="atLeast"/>
        <w:jc w:val="center"/>
        <w:rPr>
          <w:rFonts w:hint="eastAsia" w:ascii="仿宋" w:hAnsi="仿宋" w:eastAsia="仿宋" w:cs="宋体"/>
          <w:color w:val="auto"/>
          <w:sz w:val="36"/>
          <w:szCs w:val="36"/>
        </w:rPr>
      </w:pPr>
      <w:r>
        <w:rPr>
          <w:rFonts w:hint="eastAsia" w:ascii="仿宋" w:hAnsi="仿宋" w:eastAsia="仿宋" w:cs="宋体"/>
          <w:color w:val="auto"/>
          <w:sz w:val="36"/>
          <w:szCs w:val="36"/>
        </w:rPr>
        <w:t>（2026年度）</w:t>
      </w:r>
    </w:p>
    <w:p w14:paraId="619E0730">
      <w:pPr>
        <w:spacing w:after="0" w:line="400" w:lineRule="atLeast"/>
        <w:jc w:val="center"/>
        <w:rPr>
          <w:rFonts w:hint="eastAsia" w:ascii="黑体" w:hAnsi="黑体" w:eastAsia="黑体" w:cs="宋体"/>
          <w:color w:val="auto"/>
          <w:sz w:val="32"/>
          <w:szCs w:val="32"/>
        </w:rPr>
      </w:pPr>
      <w:r>
        <w:rPr>
          <w:rFonts w:hint="eastAsia" w:ascii="黑体" w:hAnsi="黑体" w:eastAsia="黑体" w:cs="宋体"/>
          <w:color w:val="auto"/>
          <w:sz w:val="32"/>
          <w:szCs w:val="32"/>
        </w:rPr>
        <w:t>成果基本情况</w:t>
      </w:r>
    </w:p>
    <w:p w14:paraId="0686A20B">
      <w:pPr>
        <w:spacing w:after="0" w:line="400" w:lineRule="atLeast"/>
        <w:rPr>
          <w:rFonts w:hint="eastAsia" w:ascii="宋体" w:hAnsi="宋体" w:eastAsia="宋体"/>
          <w:color w:val="auto"/>
          <w:sz w:val="32"/>
          <w:szCs w:val="32"/>
        </w:rPr>
      </w:pPr>
      <w:r>
        <w:rPr>
          <w:rFonts w:hint="eastAsia" w:ascii="宋体" w:hAnsi="宋体" w:eastAsia="宋体"/>
          <w:color w:val="auto"/>
          <w:sz w:val="28"/>
          <w:szCs w:val="28"/>
        </w:rPr>
        <w:t>项目类别：□技术开发类  □软科学类  □其他</w:t>
      </w:r>
      <w:r>
        <w:rPr>
          <w:rFonts w:hint="eastAsia" w:ascii="宋体" w:hAnsi="宋体" w:eastAsia="宋体"/>
          <w:color w:val="auto"/>
          <w:sz w:val="32"/>
          <w:szCs w:val="32"/>
        </w:rPr>
        <w:t xml:space="preserve">  </w:t>
      </w:r>
    </w:p>
    <w:p w14:paraId="76033F28">
      <w:pPr>
        <w:spacing w:after="0" w:line="400" w:lineRule="atLeast"/>
        <w:rPr>
          <w:rFonts w:hint="eastAsia" w:ascii="宋体" w:hAnsi="宋体" w:eastAsia="宋体"/>
          <w:color w:val="auto"/>
          <w:sz w:val="32"/>
          <w:szCs w:val="32"/>
        </w:rPr>
      </w:pPr>
      <w:r>
        <w:rPr>
          <w:rFonts w:hint="eastAsia" w:ascii="宋体" w:hAnsi="宋体" w:eastAsia="宋体"/>
          <w:color w:val="auto"/>
          <w:sz w:val="28"/>
          <w:szCs w:val="28"/>
        </w:rPr>
        <w:t>专业组：□道路 □桥梁 □隧道 □铁路 □水运 □其他</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8"/>
        <w:gridCol w:w="2242"/>
        <w:gridCol w:w="2228"/>
        <w:gridCol w:w="1968"/>
      </w:tblGrid>
      <w:tr w14:paraId="3FB5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58" w:type="dxa"/>
            <w:vAlign w:val="center"/>
          </w:tcPr>
          <w:p w14:paraId="759AE673">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项目名称</w:t>
            </w:r>
          </w:p>
        </w:tc>
        <w:tc>
          <w:tcPr>
            <w:tcW w:w="6438" w:type="dxa"/>
            <w:gridSpan w:val="3"/>
            <w:vAlign w:val="center"/>
          </w:tcPr>
          <w:p w14:paraId="5287D2F8">
            <w:pPr>
              <w:spacing w:after="0" w:line="400" w:lineRule="atLeast"/>
              <w:rPr>
                <w:rFonts w:hint="eastAsia" w:ascii="仿宋" w:hAnsi="仿宋" w:eastAsia="仿宋" w:cs="仿宋"/>
                <w:i/>
                <w:iCs/>
                <w:color w:val="auto"/>
                <w:sz w:val="24"/>
              </w:rPr>
            </w:pPr>
            <w:r>
              <w:rPr>
                <w:rFonts w:hint="eastAsia" w:ascii="仿宋" w:hAnsi="仿宋" w:eastAsia="仿宋" w:cs="仿宋"/>
                <w:i/>
                <w:iCs/>
                <w:color w:val="auto"/>
                <w:sz w:val="24"/>
              </w:rPr>
              <w:t>（不超过30字）</w:t>
            </w:r>
          </w:p>
        </w:tc>
      </w:tr>
      <w:tr w14:paraId="0705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exact"/>
        </w:trPr>
        <w:tc>
          <w:tcPr>
            <w:tcW w:w="1858" w:type="dxa"/>
            <w:vAlign w:val="center"/>
          </w:tcPr>
          <w:p w14:paraId="2CD9F4B3">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主要完成人</w:t>
            </w:r>
          </w:p>
        </w:tc>
        <w:tc>
          <w:tcPr>
            <w:tcW w:w="6438" w:type="dxa"/>
            <w:gridSpan w:val="3"/>
            <w:vAlign w:val="center"/>
          </w:tcPr>
          <w:p w14:paraId="408D47BA">
            <w:pPr>
              <w:spacing w:after="0" w:line="400" w:lineRule="atLeast"/>
              <w:jc w:val="center"/>
              <w:rPr>
                <w:rFonts w:hint="eastAsia" w:ascii="仿宋" w:hAnsi="仿宋" w:eastAsia="仿宋" w:cs="仿宋"/>
                <w:color w:val="auto"/>
                <w:sz w:val="24"/>
              </w:rPr>
            </w:pPr>
          </w:p>
        </w:tc>
      </w:tr>
      <w:tr w14:paraId="6156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exact"/>
        </w:trPr>
        <w:tc>
          <w:tcPr>
            <w:tcW w:w="1858" w:type="dxa"/>
            <w:vAlign w:val="center"/>
          </w:tcPr>
          <w:p w14:paraId="77907A84">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主要完成单位</w:t>
            </w:r>
          </w:p>
        </w:tc>
        <w:tc>
          <w:tcPr>
            <w:tcW w:w="6438" w:type="dxa"/>
            <w:gridSpan w:val="3"/>
            <w:vAlign w:val="center"/>
          </w:tcPr>
          <w:p w14:paraId="7CB90732">
            <w:pPr>
              <w:spacing w:after="0" w:line="400" w:lineRule="atLeast"/>
              <w:jc w:val="center"/>
              <w:rPr>
                <w:rFonts w:hint="eastAsia" w:ascii="仿宋" w:hAnsi="仿宋" w:eastAsia="仿宋" w:cs="仿宋"/>
                <w:color w:val="auto"/>
                <w:sz w:val="24"/>
              </w:rPr>
            </w:pPr>
          </w:p>
        </w:tc>
      </w:tr>
      <w:tr w14:paraId="29DD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858" w:type="dxa"/>
            <w:vAlign w:val="center"/>
          </w:tcPr>
          <w:p w14:paraId="3BC0B7C2">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第一申报单位（盖章）</w:t>
            </w:r>
          </w:p>
        </w:tc>
        <w:tc>
          <w:tcPr>
            <w:tcW w:w="2242" w:type="dxa"/>
            <w:vAlign w:val="center"/>
          </w:tcPr>
          <w:p w14:paraId="6B566EBB">
            <w:pPr>
              <w:spacing w:after="0" w:line="400" w:lineRule="atLeast"/>
              <w:jc w:val="center"/>
              <w:rPr>
                <w:rFonts w:hint="eastAsia" w:ascii="仿宋" w:hAnsi="仿宋" w:eastAsia="仿宋" w:cs="仿宋"/>
                <w:color w:val="auto"/>
                <w:sz w:val="24"/>
              </w:rPr>
            </w:pPr>
          </w:p>
        </w:tc>
        <w:tc>
          <w:tcPr>
            <w:tcW w:w="2228" w:type="dxa"/>
            <w:vAlign w:val="center"/>
          </w:tcPr>
          <w:p w14:paraId="6DE2F34B">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推荐单位（盖章）</w:t>
            </w:r>
          </w:p>
        </w:tc>
        <w:tc>
          <w:tcPr>
            <w:tcW w:w="1968" w:type="dxa"/>
            <w:vAlign w:val="center"/>
          </w:tcPr>
          <w:p w14:paraId="369C6BB9">
            <w:pPr>
              <w:spacing w:after="0" w:line="400" w:lineRule="atLeast"/>
              <w:jc w:val="center"/>
              <w:rPr>
                <w:rFonts w:hint="eastAsia" w:ascii="仿宋" w:hAnsi="仿宋" w:eastAsia="仿宋" w:cs="仿宋"/>
                <w:color w:val="auto"/>
                <w:sz w:val="24"/>
              </w:rPr>
            </w:pPr>
          </w:p>
        </w:tc>
      </w:tr>
      <w:tr w14:paraId="4024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vMerge w:val="restart"/>
            <w:vAlign w:val="center"/>
          </w:tcPr>
          <w:p w14:paraId="2E8CD21F">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联系人</w:t>
            </w:r>
          </w:p>
        </w:tc>
        <w:tc>
          <w:tcPr>
            <w:tcW w:w="2242" w:type="dxa"/>
            <w:vMerge w:val="restart"/>
            <w:vAlign w:val="center"/>
          </w:tcPr>
          <w:p w14:paraId="6B65B0D2">
            <w:pPr>
              <w:spacing w:after="0" w:line="400" w:lineRule="atLeast"/>
              <w:rPr>
                <w:rFonts w:hint="eastAsia" w:ascii="仿宋" w:hAnsi="仿宋" w:eastAsia="仿宋" w:cs="仿宋"/>
                <w:color w:val="auto"/>
                <w:sz w:val="24"/>
              </w:rPr>
            </w:pPr>
          </w:p>
        </w:tc>
        <w:tc>
          <w:tcPr>
            <w:tcW w:w="2228" w:type="dxa"/>
            <w:vAlign w:val="center"/>
          </w:tcPr>
          <w:p w14:paraId="373D6605">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手机号</w:t>
            </w:r>
          </w:p>
        </w:tc>
        <w:tc>
          <w:tcPr>
            <w:tcW w:w="1968" w:type="dxa"/>
            <w:vAlign w:val="center"/>
          </w:tcPr>
          <w:p w14:paraId="497F9FDD">
            <w:pPr>
              <w:widowControl/>
              <w:spacing w:after="0" w:line="400" w:lineRule="atLeast"/>
              <w:jc w:val="center"/>
              <w:rPr>
                <w:rFonts w:hint="eastAsia" w:ascii="仿宋" w:hAnsi="仿宋" w:eastAsia="仿宋" w:cs="仿宋"/>
                <w:color w:val="auto"/>
                <w:sz w:val="24"/>
              </w:rPr>
            </w:pPr>
          </w:p>
        </w:tc>
      </w:tr>
      <w:tr w14:paraId="0B5C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vMerge w:val="continue"/>
            <w:vAlign w:val="center"/>
          </w:tcPr>
          <w:p w14:paraId="5B933326">
            <w:pPr>
              <w:spacing w:after="0" w:line="400" w:lineRule="atLeast"/>
              <w:jc w:val="center"/>
              <w:rPr>
                <w:rFonts w:hint="eastAsia" w:ascii="仿宋" w:hAnsi="仿宋" w:eastAsia="仿宋" w:cs="仿宋"/>
                <w:color w:val="auto"/>
                <w:sz w:val="24"/>
              </w:rPr>
            </w:pPr>
          </w:p>
        </w:tc>
        <w:tc>
          <w:tcPr>
            <w:tcW w:w="2242" w:type="dxa"/>
            <w:vMerge w:val="continue"/>
            <w:vAlign w:val="center"/>
          </w:tcPr>
          <w:p w14:paraId="391E2CCB">
            <w:pPr>
              <w:spacing w:after="0" w:line="400" w:lineRule="atLeast"/>
              <w:rPr>
                <w:rFonts w:hint="eastAsia" w:ascii="仿宋" w:hAnsi="仿宋" w:eastAsia="仿宋" w:cs="仿宋"/>
                <w:color w:val="auto"/>
                <w:sz w:val="24"/>
              </w:rPr>
            </w:pPr>
          </w:p>
        </w:tc>
        <w:tc>
          <w:tcPr>
            <w:tcW w:w="2228" w:type="dxa"/>
            <w:vAlign w:val="center"/>
          </w:tcPr>
          <w:p w14:paraId="55A9487A">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邮箱</w:t>
            </w:r>
          </w:p>
        </w:tc>
        <w:tc>
          <w:tcPr>
            <w:tcW w:w="1968" w:type="dxa"/>
            <w:vAlign w:val="center"/>
          </w:tcPr>
          <w:p w14:paraId="5A4E5D44">
            <w:pPr>
              <w:widowControl/>
              <w:spacing w:after="0" w:line="400" w:lineRule="atLeast"/>
              <w:jc w:val="center"/>
              <w:rPr>
                <w:rFonts w:hint="eastAsia" w:ascii="仿宋" w:hAnsi="仿宋" w:eastAsia="仿宋" w:cs="仿宋"/>
                <w:color w:val="auto"/>
                <w:sz w:val="24"/>
              </w:rPr>
            </w:pPr>
          </w:p>
        </w:tc>
      </w:tr>
      <w:tr w14:paraId="1AA2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vAlign w:val="center"/>
          </w:tcPr>
          <w:p w14:paraId="03C78630">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申报等级</w:t>
            </w:r>
          </w:p>
          <w:p w14:paraId="18739A1C">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（可多选）</w:t>
            </w:r>
          </w:p>
        </w:tc>
        <w:tc>
          <w:tcPr>
            <w:tcW w:w="2242" w:type="dxa"/>
            <w:vAlign w:val="center"/>
          </w:tcPr>
          <w:p w14:paraId="25EBE044">
            <w:pPr>
              <w:spacing w:after="0" w:line="400" w:lineRule="atLeast"/>
              <w:rPr>
                <w:rFonts w:hint="eastAsia" w:ascii="仿宋" w:hAnsi="仿宋" w:eastAsia="仿宋" w:cs="仿宋"/>
                <w:color w:val="auto"/>
                <w:sz w:val="24"/>
              </w:rPr>
            </w:pPr>
            <w:r>
              <w:rPr>
                <w:rFonts w:hint="eastAsia" w:ascii="仿宋" w:hAnsi="仿宋" w:eastAsia="仿宋" w:cs="仿宋"/>
                <w:color w:val="auto"/>
                <w:sz w:val="24"/>
              </w:rPr>
              <w:t>□一等奖</w:t>
            </w:r>
          </w:p>
          <w:p w14:paraId="65075E1A">
            <w:pPr>
              <w:spacing w:after="0" w:line="400" w:lineRule="atLeast"/>
              <w:rPr>
                <w:rFonts w:hint="eastAsia" w:ascii="仿宋" w:hAnsi="仿宋" w:eastAsia="仿宋" w:cs="仿宋"/>
                <w:color w:val="auto"/>
                <w:sz w:val="24"/>
              </w:rPr>
            </w:pPr>
            <w:r>
              <w:rPr>
                <w:rFonts w:hint="eastAsia" w:ascii="仿宋" w:hAnsi="仿宋" w:eastAsia="仿宋" w:cs="仿宋"/>
                <w:color w:val="auto"/>
                <w:sz w:val="24"/>
              </w:rPr>
              <w:t>□二等奖</w:t>
            </w:r>
          </w:p>
          <w:p w14:paraId="66B1FDA2">
            <w:pPr>
              <w:spacing w:after="0" w:line="400" w:lineRule="atLeast"/>
              <w:rPr>
                <w:rFonts w:hint="eastAsia" w:ascii="仿宋" w:hAnsi="仿宋" w:eastAsia="仿宋" w:cs="仿宋"/>
                <w:color w:val="auto"/>
                <w:sz w:val="24"/>
              </w:rPr>
            </w:pPr>
            <w:r>
              <w:rPr>
                <w:rFonts w:hint="eastAsia" w:ascii="仿宋" w:hAnsi="仿宋" w:eastAsia="仿宋" w:cs="仿宋"/>
                <w:color w:val="auto"/>
                <w:sz w:val="24"/>
              </w:rPr>
              <w:t>□三等奖</w:t>
            </w:r>
          </w:p>
        </w:tc>
        <w:tc>
          <w:tcPr>
            <w:tcW w:w="2228" w:type="dxa"/>
            <w:vAlign w:val="center"/>
          </w:tcPr>
          <w:p w14:paraId="555C2929">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是否申报特等奖</w:t>
            </w:r>
          </w:p>
        </w:tc>
        <w:tc>
          <w:tcPr>
            <w:tcW w:w="1968" w:type="dxa"/>
            <w:vAlign w:val="center"/>
          </w:tcPr>
          <w:p w14:paraId="4BA3E6A8">
            <w:pPr>
              <w:widowControl/>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□是</w:t>
            </w:r>
          </w:p>
          <w:p w14:paraId="69D48FEC">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□否</w:t>
            </w:r>
          </w:p>
        </w:tc>
      </w:tr>
      <w:tr w14:paraId="18B2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858" w:type="dxa"/>
            <w:vAlign w:val="center"/>
          </w:tcPr>
          <w:p w14:paraId="5EDFC62E">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任务来源</w:t>
            </w:r>
          </w:p>
        </w:tc>
        <w:tc>
          <w:tcPr>
            <w:tcW w:w="6438" w:type="dxa"/>
            <w:gridSpan w:val="3"/>
            <w:vAlign w:val="center"/>
          </w:tcPr>
          <w:p w14:paraId="49C2AE93">
            <w:pPr>
              <w:spacing w:after="0" w:line="400" w:lineRule="atLeast"/>
              <w:rPr>
                <w:rFonts w:hint="eastAsia" w:ascii="仿宋" w:hAnsi="仿宋" w:eastAsia="仿宋" w:cs="仿宋"/>
                <w:color w:val="auto"/>
                <w:sz w:val="24"/>
              </w:rPr>
            </w:pPr>
            <w:r>
              <w:rPr>
                <w:rFonts w:hint="eastAsia" w:ascii="仿宋" w:hAnsi="仿宋" w:eastAsia="仿宋" w:cs="仿宋"/>
                <w:color w:val="auto"/>
                <w:sz w:val="24"/>
              </w:rPr>
              <w:t>□国家计划  □部委计划  □省市自治区计划  □基金</w:t>
            </w:r>
          </w:p>
          <w:p w14:paraId="4CB00B67">
            <w:pPr>
              <w:spacing w:after="0" w:line="400" w:lineRule="atLeast"/>
              <w:rPr>
                <w:rFonts w:hint="eastAsia" w:ascii="仿宋" w:hAnsi="仿宋" w:eastAsia="仿宋" w:cs="仿宋"/>
                <w:color w:val="auto"/>
                <w:sz w:val="24"/>
              </w:rPr>
            </w:pPr>
            <w:r>
              <w:rPr>
                <w:rFonts w:hint="eastAsia" w:ascii="仿宋" w:hAnsi="仿宋" w:eastAsia="仿宋" w:cs="仿宋"/>
                <w:color w:val="auto"/>
                <w:sz w:val="24"/>
              </w:rPr>
              <w:t>□其他单位横向委托      □自主研发        □其他</w:t>
            </w:r>
          </w:p>
        </w:tc>
      </w:tr>
      <w:tr w14:paraId="4051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858" w:type="dxa"/>
            <w:vAlign w:val="center"/>
          </w:tcPr>
          <w:p w14:paraId="0B0C37D5">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科技成果评价时间</w:t>
            </w:r>
          </w:p>
        </w:tc>
        <w:tc>
          <w:tcPr>
            <w:tcW w:w="2242" w:type="dxa"/>
            <w:vAlign w:val="center"/>
          </w:tcPr>
          <w:p w14:paraId="6EC69FC5">
            <w:pPr>
              <w:spacing w:after="0" w:line="400" w:lineRule="atLeast"/>
              <w:rPr>
                <w:rFonts w:hint="eastAsia" w:ascii="仿宋" w:hAnsi="仿宋" w:eastAsia="仿宋" w:cs="仿宋"/>
                <w:color w:val="auto"/>
                <w:sz w:val="24"/>
              </w:rPr>
            </w:pPr>
          </w:p>
        </w:tc>
        <w:tc>
          <w:tcPr>
            <w:tcW w:w="2228" w:type="dxa"/>
            <w:vAlign w:val="center"/>
          </w:tcPr>
          <w:p w14:paraId="54EC4E03">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科技成果评价水平</w:t>
            </w:r>
          </w:p>
        </w:tc>
        <w:tc>
          <w:tcPr>
            <w:tcW w:w="1968" w:type="dxa"/>
            <w:vAlign w:val="center"/>
          </w:tcPr>
          <w:p w14:paraId="0879B644">
            <w:pPr>
              <w:spacing w:after="0" w:line="400" w:lineRule="atLeast"/>
              <w:rPr>
                <w:rFonts w:hint="eastAsia" w:ascii="仿宋" w:hAnsi="仿宋" w:eastAsia="仿宋" w:cs="仿宋"/>
                <w:color w:val="auto"/>
                <w:sz w:val="24"/>
              </w:rPr>
            </w:pPr>
          </w:p>
        </w:tc>
      </w:tr>
      <w:tr w14:paraId="4F09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0" w:type="dxa"/>
            <w:gridSpan w:val="2"/>
            <w:vAlign w:val="center"/>
          </w:tcPr>
          <w:p w14:paraId="2327E789">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科技成果评价机构</w:t>
            </w:r>
          </w:p>
        </w:tc>
        <w:tc>
          <w:tcPr>
            <w:tcW w:w="4196" w:type="dxa"/>
            <w:gridSpan w:val="2"/>
            <w:vAlign w:val="center"/>
          </w:tcPr>
          <w:p w14:paraId="4CEA2E90">
            <w:pPr>
              <w:spacing w:after="0" w:line="400" w:lineRule="atLeast"/>
              <w:jc w:val="center"/>
              <w:rPr>
                <w:rFonts w:hint="eastAsia" w:ascii="仿宋" w:hAnsi="仿宋" w:eastAsia="仿宋" w:cs="仿宋"/>
                <w:i/>
                <w:iCs/>
                <w:color w:val="auto"/>
                <w:sz w:val="24"/>
              </w:rPr>
            </w:pPr>
            <w:r>
              <w:rPr>
                <w:rFonts w:hint="eastAsia" w:ascii="仿宋" w:hAnsi="仿宋" w:eastAsia="仿宋" w:cs="仿宋"/>
                <w:color w:val="auto"/>
                <w:sz w:val="24"/>
              </w:rPr>
              <w:t>（省级以上行业主管部门、学会、协会，第三方评价机构）</w:t>
            </w:r>
          </w:p>
        </w:tc>
      </w:tr>
      <w:tr w14:paraId="5E7E4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vAlign w:val="center"/>
          </w:tcPr>
          <w:p w14:paraId="2C720134">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授权发明专利（件）</w:t>
            </w:r>
          </w:p>
        </w:tc>
        <w:tc>
          <w:tcPr>
            <w:tcW w:w="2242" w:type="dxa"/>
            <w:vAlign w:val="center"/>
          </w:tcPr>
          <w:p w14:paraId="2CA4F957">
            <w:pPr>
              <w:spacing w:after="0" w:line="400" w:lineRule="atLeast"/>
              <w:jc w:val="center"/>
              <w:rPr>
                <w:rFonts w:hint="eastAsia" w:ascii="仿宋" w:hAnsi="仿宋" w:eastAsia="仿宋" w:cs="仿宋"/>
                <w:color w:val="auto"/>
                <w:sz w:val="24"/>
              </w:rPr>
            </w:pPr>
          </w:p>
        </w:tc>
        <w:tc>
          <w:tcPr>
            <w:tcW w:w="2228" w:type="dxa"/>
            <w:vAlign w:val="center"/>
          </w:tcPr>
          <w:p w14:paraId="4FFE4317">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授权的其他知识产权（项）</w:t>
            </w:r>
          </w:p>
        </w:tc>
        <w:tc>
          <w:tcPr>
            <w:tcW w:w="1968" w:type="dxa"/>
            <w:vAlign w:val="center"/>
          </w:tcPr>
          <w:p w14:paraId="6860A3F1">
            <w:pPr>
              <w:spacing w:after="0" w:line="400" w:lineRule="atLeast"/>
              <w:jc w:val="center"/>
              <w:rPr>
                <w:rFonts w:hint="eastAsia" w:ascii="仿宋" w:hAnsi="仿宋" w:eastAsia="仿宋" w:cs="仿宋"/>
                <w:color w:val="auto"/>
                <w:sz w:val="24"/>
              </w:rPr>
            </w:pPr>
            <w:r>
              <w:rPr>
                <w:rFonts w:hint="eastAsia" w:ascii="仿宋" w:hAnsi="仿宋" w:eastAsia="仿宋" w:cs="仿宋"/>
                <w:i/>
                <w:iCs/>
                <w:color w:val="auto"/>
                <w:sz w:val="24"/>
              </w:rPr>
              <w:t>（含标准、软著、论文、专著等）</w:t>
            </w:r>
          </w:p>
        </w:tc>
      </w:tr>
      <w:tr w14:paraId="2A6B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858" w:type="dxa"/>
            <w:vAlign w:val="center"/>
          </w:tcPr>
          <w:p w14:paraId="2D3EBC0A">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项目起止时间</w:t>
            </w:r>
          </w:p>
        </w:tc>
        <w:tc>
          <w:tcPr>
            <w:tcW w:w="6438" w:type="dxa"/>
            <w:gridSpan w:val="3"/>
            <w:vAlign w:val="center"/>
          </w:tcPr>
          <w:p w14:paraId="5AC09D9A">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年   月    日  至    年  月   日</w:t>
            </w:r>
          </w:p>
        </w:tc>
      </w:tr>
    </w:tbl>
    <w:p w14:paraId="68A65F5B">
      <w:pPr>
        <w:pStyle w:val="9"/>
        <w:tabs>
          <w:tab w:val="left" w:pos="420"/>
          <w:tab w:val="left" w:pos="840"/>
          <w:tab w:val="left" w:pos="1260"/>
          <w:tab w:val="left" w:pos="1680"/>
          <w:tab w:val="left" w:pos="2100"/>
          <w:tab w:val="left" w:pos="2520"/>
          <w:tab w:val="left" w:pos="2940"/>
          <w:tab w:val="left" w:pos="3360"/>
          <w:tab w:val="center" w:pos="3793"/>
          <w:tab w:val="right" w:pos="8306"/>
        </w:tabs>
        <w:spacing w:after="0" w:line="400" w:lineRule="atLeast"/>
        <w:ind w:left="-720"/>
        <w:rPr>
          <w:color w:val="auto"/>
        </w:rPr>
        <w:sectPr>
          <w:headerReference r:id="rId5" w:type="default"/>
          <w:pgSz w:w="11906" w:h="16838"/>
          <w:pgMar w:top="1440" w:right="1800" w:bottom="1440" w:left="1800" w:header="851" w:footer="992" w:gutter="0"/>
          <w:pgNumType w:fmt="numberInDash"/>
          <w:cols w:space="0" w:num="1"/>
          <w:docGrid w:type="lines" w:linePitch="312" w:charSpace="0"/>
        </w:sectPr>
      </w:pPr>
      <w:r>
        <w:rPr>
          <w:rFonts w:hint="eastAsia" w:ascii="黑体" w:hAnsi="黑体" w:eastAsia="黑体"/>
          <w:color w:val="auto"/>
          <w:sz w:val="32"/>
          <w:szCs w:val="32"/>
        </w:rPr>
        <w:tab/>
      </w:r>
      <w:r>
        <w:rPr>
          <w:rFonts w:hint="eastAsia" w:ascii="黑体" w:hAnsi="黑体" w:eastAsia="黑体"/>
          <w:color w:val="auto"/>
          <w:sz w:val="32"/>
          <w:szCs w:val="32"/>
        </w:rPr>
        <w:tab/>
      </w:r>
      <w:r>
        <w:rPr>
          <w:rFonts w:hint="eastAsia" w:ascii="黑体" w:hAnsi="黑体" w:eastAsia="黑体"/>
          <w:color w:val="auto"/>
          <w:sz w:val="32"/>
          <w:szCs w:val="32"/>
        </w:rPr>
        <w:tab/>
      </w:r>
      <w:r>
        <w:rPr>
          <w:rFonts w:hint="eastAsia" w:ascii="黑体" w:hAnsi="黑体" w:eastAsia="黑体"/>
          <w:color w:val="auto"/>
          <w:sz w:val="32"/>
          <w:szCs w:val="32"/>
        </w:rPr>
        <w:tab/>
      </w:r>
      <w:r>
        <w:rPr>
          <w:rFonts w:hint="eastAsia" w:ascii="黑体" w:hAnsi="黑体" w:eastAsia="黑体"/>
          <w:color w:val="auto"/>
          <w:sz w:val="32"/>
          <w:szCs w:val="32"/>
        </w:rPr>
        <w:tab/>
      </w:r>
      <w:r>
        <w:rPr>
          <w:rFonts w:hint="eastAsia" w:ascii="黑体" w:hAnsi="黑体" w:eastAsia="黑体"/>
          <w:color w:val="auto"/>
          <w:sz w:val="32"/>
          <w:szCs w:val="32"/>
        </w:rPr>
        <w:tab/>
      </w:r>
      <w:r>
        <w:rPr>
          <w:rFonts w:hint="eastAsia" w:ascii="黑体" w:hAnsi="黑体" w:eastAsia="黑体"/>
          <w:color w:val="auto"/>
          <w:sz w:val="32"/>
          <w:szCs w:val="32"/>
        </w:rPr>
        <w:tab/>
      </w:r>
      <w:r>
        <w:rPr>
          <w:rFonts w:hint="eastAsia" w:ascii="黑体" w:hAnsi="黑体" w:eastAsia="黑体"/>
          <w:color w:val="auto"/>
          <w:sz w:val="32"/>
          <w:szCs w:val="32"/>
        </w:rPr>
        <w:tab/>
      </w:r>
      <w:r>
        <w:rPr>
          <w:rFonts w:hint="eastAsia" w:ascii="黑体" w:hAnsi="黑体" w:eastAsia="黑体"/>
          <w:color w:val="auto"/>
          <w:sz w:val="32"/>
          <w:szCs w:val="32"/>
        </w:rPr>
        <w:tab/>
      </w:r>
      <w:r>
        <w:rPr>
          <w:rFonts w:hint="eastAsia" w:ascii="黑体" w:hAnsi="黑体" w:eastAsia="黑体"/>
          <w:color w:val="auto"/>
          <w:sz w:val="32"/>
          <w:szCs w:val="32"/>
        </w:rPr>
        <w:tab/>
      </w:r>
      <w:r>
        <w:rPr>
          <w:rFonts w:hint="eastAsia" w:ascii="宋体" w:hAnsi="宋体" w:eastAsia="宋体"/>
          <w:color w:val="auto"/>
          <w:sz w:val="24"/>
        </w:rPr>
        <w:t>（本页作为申报材料封面）</w:t>
      </w:r>
    </w:p>
    <w:p w14:paraId="51A519AC">
      <w:pPr>
        <w:pStyle w:val="9"/>
        <w:spacing w:after="0" w:line="400" w:lineRule="atLeast"/>
        <w:ind w:left="-720"/>
        <w:jc w:val="center"/>
        <w:rPr>
          <w:rFonts w:hint="eastAsia" w:ascii="黑体" w:hAnsi="黑体" w:eastAsia="黑体"/>
          <w:color w:val="auto"/>
          <w:sz w:val="32"/>
          <w:szCs w:val="32"/>
        </w:rPr>
      </w:pPr>
      <w:r>
        <w:rPr>
          <w:rFonts w:hint="eastAsia" w:ascii="黑体" w:hAnsi="黑体" w:eastAsia="黑体"/>
          <w:color w:val="auto"/>
          <w:sz w:val="32"/>
          <w:szCs w:val="32"/>
        </w:rPr>
        <w:t>一、项目简介</w:t>
      </w:r>
    </w:p>
    <w:p w14:paraId="45D6BFBD">
      <w:pPr>
        <w:spacing w:after="0" w:line="400" w:lineRule="atLeast"/>
        <w:rPr>
          <w:rFonts w:hint="eastAsia" w:ascii="仿宋" w:hAnsi="仿宋" w:eastAsia="仿宋" w:cs="仿宋"/>
          <w:color w:val="auto"/>
          <w:sz w:val="24"/>
        </w:rPr>
      </w:pPr>
      <w:r>
        <w:rPr>
          <w:rFonts w:hint="eastAsia" w:ascii="仿宋" w:hAnsi="仿宋" w:eastAsia="仿宋" w:cs="仿宋"/>
          <w:color w:val="auto"/>
          <w:sz w:val="24"/>
        </w:rPr>
        <w:t>（包括项目研究意义、主要创新内容、主要知识产权情况、技术经济指标、应用及效益情况等，不超过1200字）</w:t>
      </w:r>
    </w:p>
    <w:p w14:paraId="5A8690D9">
      <w:pPr>
        <w:spacing w:after="0" w:line="400" w:lineRule="atLeast"/>
        <w:rPr>
          <w:rFonts w:hint="eastAsia" w:ascii="宋体" w:hAnsi="宋体" w:eastAsia="宋体" w:cs="宋体"/>
          <w:color w:val="auto"/>
          <w:sz w:val="24"/>
        </w:rPr>
      </w:pPr>
    </w:p>
    <w:p w14:paraId="776FB0D7">
      <w:pPr>
        <w:spacing w:after="0" w:line="400" w:lineRule="atLeast"/>
        <w:rPr>
          <w:rFonts w:hint="eastAsia" w:ascii="宋体" w:hAnsi="宋体" w:eastAsia="宋体" w:cs="宋体"/>
          <w:color w:val="auto"/>
          <w:sz w:val="24"/>
        </w:rPr>
      </w:pPr>
    </w:p>
    <w:p w14:paraId="12E02A69">
      <w:pPr>
        <w:spacing w:after="0" w:line="400" w:lineRule="atLeast"/>
        <w:rPr>
          <w:rFonts w:hint="eastAsia" w:ascii="宋体" w:hAnsi="宋体" w:eastAsia="宋体" w:cs="宋体"/>
          <w:color w:val="auto"/>
          <w:sz w:val="24"/>
        </w:rPr>
      </w:pPr>
    </w:p>
    <w:p w14:paraId="3CC7ACD3">
      <w:pPr>
        <w:spacing w:after="0" w:line="400" w:lineRule="atLeast"/>
        <w:rPr>
          <w:rFonts w:hint="eastAsia" w:ascii="仿宋" w:hAnsi="仿宋" w:eastAsia="仿宋"/>
          <w:color w:val="auto"/>
          <w:sz w:val="28"/>
          <w:szCs w:val="28"/>
        </w:rPr>
      </w:pPr>
    </w:p>
    <w:p w14:paraId="533DFAB6">
      <w:pPr>
        <w:spacing w:after="0" w:line="400" w:lineRule="atLeast"/>
        <w:rPr>
          <w:rFonts w:hint="eastAsia" w:ascii="仿宋" w:hAnsi="仿宋" w:eastAsia="仿宋"/>
          <w:color w:val="auto"/>
          <w:sz w:val="28"/>
          <w:szCs w:val="28"/>
        </w:rPr>
        <w:sectPr>
          <w:footerReference r:id="rId6" w:type="default"/>
          <w:pgSz w:w="11906" w:h="16838"/>
          <w:pgMar w:top="1440" w:right="1800" w:bottom="1440" w:left="1800" w:header="851" w:footer="992" w:gutter="0"/>
          <w:pgNumType w:fmt="numberInDash" w:start="1"/>
          <w:cols w:space="425" w:num="1"/>
          <w:docGrid w:type="lines" w:linePitch="312" w:charSpace="0"/>
        </w:sectPr>
      </w:pPr>
    </w:p>
    <w:p w14:paraId="0BC7ECB7">
      <w:pPr>
        <w:pStyle w:val="9"/>
        <w:spacing w:after="0" w:line="400" w:lineRule="atLeast"/>
        <w:ind w:left="-720"/>
        <w:jc w:val="center"/>
        <w:rPr>
          <w:rFonts w:hint="eastAsia" w:ascii="黑体" w:hAnsi="黑体" w:eastAsia="黑体"/>
          <w:color w:val="auto"/>
          <w:sz w:val="32"/>
          <w:szCs w:val="32"/>
        </w:rPr>
      </w:pPr>
      <w:r>
        <w:rPr>
          <w:rFonts w:hint="eastAsia" w:ascii="黑体" w:hAnsi="黑体" w:eastAsia="黑体"/>
          <w:color w:val="auto"/>
          <w:sz w:val="32"/>
          <w:szCs w:val="32"/>
        </w:rPr>
        <w:t>二、主要科技创新</w:t>
      </w:r>
    </w:p>
    <w:p w14:paraId="0FD0DEBB">
      <w:pPr>
        <w:spacing w:after="0" w:line="400" w:lineRule="atLeast"/>
        <w:rPr>
          <w:rFonts w:hint="eastAsia" w:ascii="仿宋" w:hAnsi="仿宋" w:eastAsia="仿宋" w:cs="仿宋"/>
          <w:color w:val="auto"/>
          <w:sz w:val="24"/>
        </w:rPr>
      </w:pPr>
      <w:r>
        <w:rPr>
          <w:rFonts w:hint="eastAsia" w:ascii="仿宋" w:hAnsi="仿宋" w:eastAsia="仿宋" w:cs="仿宋"/>
          <w:color w:val="auto"/>
          <w:sz w:val="24"/>
        </w:rPr>
        <w:t>（围绕创新性、应用效益和社会经济效益，客观、真实、准确的表述项目的研究意义、创新、核心技术内容，对比当前国内外同类技术的主要参数，并列明主要知识产权（包括标准规范等），不超过10页。）</w:t>
      </w:r>
    </w:p>
    <w:p w14:paraId="5AFD72E4">
      <w:pPr>
        <w:autoSpaceDE w:val="0"/>
        <w:autoSpaceDN w:val="0"/>
        <w:adjustRightInd w:val="0"/>
        <w:snapToGrid w:val="0"/>
        <w:spacing w:after="0" w:line="400" w:lineRule="atLeast"/>
        <w:ind w:firstLine="482" w:firstLineChars="200"/>
        <w:rPr>
          <w:rFonts w:hint="eastAsia" w:ascii="仿宋" w:hAnsi="仿宋" w:eastAsia="仿宋" w:cs="仿宋"/>
          <w:b/>
          <w:color w:val="auto"/>
          <w:kern w:val="0"/>
          <w:sz w:val="24"/>
        </w:rPr>
      </w:pPr>
      <w:r>
        <w:rPr>
          <w:rFonts w:hint="eastAsia" w:ascii="仿宋" w:hAnsi="仿宋" w:eastAsia="仿宋" w:cs="仿宋"/>
          <w:b/>
          <w:color w:val="auto"/>
          <w:kern w:val="0"/>
          <w:sz w:val="24"/>
        </w:rPr>
        <w:t>1.项目意义</w:t>
      </w:r>
    </w:p>
    <w:p w14:paraId="482D6F31">
      <w:pPr>
        <w:autoSpaceDE w:val="0"/>
        <w:autoSpaceDN w:val="0"/>
        <w:adjustRightInd w:val="0"/>
        <w:snapToGrid w:val="0"/>
        <w:spacing w:after="0" w:line="400" w:lineRule="atLeast"/>
        <w:ind w:firstLine="480" w:firstLineChars="200"/>
        <w:rPr>
          <w:rFonts w:hint="eastAsia" w:ascii="仿宋" w:hAnsi="仿宋" w:eastAsia="仿宋" w:cs="仿宋"/>
          <w:bCs/>
          <w:color w:val="auto"/>
          <w:kern w:val="0"/>
          <w:sz w:val="24"/>
        </w:rPr>
      </w:pPr>
      <w:r>
        <w:rPr>
          <w:rFonts w:hint="eastAsia" w:ascii="仿宋" w:hAnsi="仿宋" w:eastAsia="仿宋" w:cs="仿宋"/>
          <w:bCs/>
          <w:color w:val="auto"/>
          <w:kern w:val="0"/>
          <w:sz w:val="24"/>
        </w:rPr>
        <w:t>简述立项背景，国内外相关科学技术现状，提炼出需要解决的科学问题或技术瓶颈，概述解决问题的思路及各完成单位之间的分工。</w:t>
      </w:r>
    </w:p>
    <w:p w14:paraId="120F86E4">
      <w:pPr>
        <w:autoSpaceDE w:val="0"/>
        <w:autoSpaceDN w:val="0"/>
        <w:adjustRightInd w:val="0"/>
        <w:snapToGrid w:val="0"/>
        <w:spacing w:after="0" w:line="400" w:lineRule="atLeast"/>
        <w:ind w:firstLine="482" w:firstLineChars="200"/>
        <w:rPr>
          <w:rFonts w:hint="eastAsia" w:ascii="仿宋" w:hAnsi="仿宋" w:eastAsia="仿宋" w:cs="仿宋"/>
          <w:b/>
          <w:color w:val="auto"/>
          <w:kern w:val="0"/>
          <w:sz w:val="24"/>
        </w:rPr>
      </w:pPr>
      <w:r>
        <w:rPr>
          <w:rFonts w:hint="eastAsia" w:ascii="仿宋" w:hAnsi="仿宋" w:eastAsia="仿宋" w:cs="仿宋"/>
          <w:b/>
          <w:color w:val="auto"/>
          <w:kern w:val="0"/>
          <w:sz w:val="24"/>
        </w:rPr>
        <w:t>2.主要技术内容</w:t>
      </w:r>
    </w:p>
    <w:p w14:paraId="78B6955E">
      <w:pPr>
        <w:autoSpaceDE w:val="0"/>
        <w:autoSpaceDN w:val="0"/>
        <w:adjustRightInd w:val="0"/>
        <w:snapToGrid w:val="0"/>
        <w:spacing w:after="0" w:line="400" w:lineRule="atLeast"/>
        <w:ind w:firstLine="480" w:firstLineChars="200"/>
        <w:rPr>
          <w:rFonts w:hint="eastAsia" w:ascii="仿宋" w:hAnsi="仿宋" w:eastAsia="仿宋" w:cs="仿宋"/>
          <w:bCs/>
          <w:color w:val="auto"/>
          <w:kern w:val="0"/>
          <w:sz w:val="24"/>
        </w:rPr>
      </w:pPr>
      <w:r>
        <w:rPr>
          <w:rFonts w:hint="eastAsia" w:ascii="仿宋" w:hAnsi="仿宋" w:eastAsia="仿宋" w:cs="仿宋"/>
          <w:bCs/>
          <w:color w:val="auto"/>
          <w:kern w:val="0"/>
          <w:sz w:val="24"/>
        </w:rPr>
        <w:t>（1）总体目标</w:t>
      </w:r>
    </w:p>
    <w:p w14:paraId="0F8D2E5D">
      <w:pPr>
        <w:autoSpaceDE w:val="0"/>
        <w:autoSpaceDN w:val="0"/>
        <w:adjustRightInd w:val="0"/>
        <w:snapToGrid w:val="0"/>
        <w:spacing w:after="0" w:line="400" w:lineRule="atLeast"/>
        <w:ind w:firstLine="480" w:firstLineChars="200"/>
        <w:rPr>
          <w:rFonts w:hint="eastAsia" w:ascii="仿宋" w:hAnsi="仿宋" w:eastAsia="仿宋" w:cs="仿宋"/>
          <w:bCs/>
          <w:color w:val="auto"/>
          <w:kern w:val="0"/>
          <w:sz w:val="24"/>
        </w:rPr>
      </w:pPr>
      <w:r>
        <w:rPr>
          <w:rFonts w:hint="eastAsia" w:ascii="仿宋" w:hAnsi="仿宋" w:eastAsia="仿宋" w:cs="仿宋"/>
          <w:bCs/>
          <w:color w:val="auto"/>
          <w:kern w:val="0"/>
          <w:sz w:val="24"/>
        </w:rPr>
        <w:t>阐明项目研究目标和总体技术路线，需体现技术思路与技术方向之间的逻辑关系，避免直接罗列内容，可适度加入图表进行描述。</w:t>
      </w:r>
    </w:p>
    <w:p w14:paraId="363858F6">
      <w:pPr>
        <w:autoSpaceDE w:val="0"/>
        <w:autoSpaceDN w:val="0"/>
        <w:adjustRightInd w:val="0"/>
        <w:snapToGrid w:val="0"/>
        <w:spacing w:after="0" w:line="400" w:lineRule="atLeast"/>
        <w:ind w:firstLine="480" w:firstLineChars="200"/>
        <w:rPr>
          <w:rFonts w:hint="eastAsia" w:ascii="仿宋" w:hAnsi="仿宋" w:eastAsia="仿宋" w:cs="仿宋"/>
          <w:bCs/>
          <w:color w:val="auto"/>
          <w:kern w:val="0"/>
          <w:sz w:val="24"/>
        </w:rPr>
      </w:pPr>
      <w:r>
        <w:rPr>
          <w:rFonts w:hint="eastAsia" w:ascii="仿宋" w:hAnsi="仿宋" w:eastAsia="仿宋" w:cs="仿宋"/>
          <w:bCs/>
          <w:color w:val="auto"/>
          <w:kern w:val="0"/>
          <w:sz w:val="24"/>
        </w:rPr>
        <w:t>（2）详细技术方案</w:t>
      </w:r>
    </w:p>
    <w:p w14:paraId="2AB9B188">
      <w:pPr>
        <w:autoSpaceDE w:val="0"/>
        <w:autoSpaceDN w:val="0"/>
        <w:adjustRightInd w:val="0"/>
        <w:snapToGrid w:val="0"/>
        <w:spacing w:after="0" w:line="400" w:lineRule="atLeast"/>
        <w:ind w:firstLine="480" w:firstLineChars="200"/>
        <w:rPr>
          <w:rFonts w:hint="eastAsia" w:ascii="仿宋" w:hAnsi="仿宋" w:eastAsia="仿宋" w:cs="仿宋"/>
          <w:bCs/>
          <w:color w:val="auto"/>
          <w:kern w:val="0"/>
          <w:sz w:val="24"/>
        </w:rPr>
      </w:pPr>
      <w:r>
        <w:rPr>
          <w:rFonts w:hint="eastAsia" w:ascii="仿宋" w:hAnsi="仿宋" w:eastAsia="仿宋" w:cs="仿宋"/>
          <w:bCs/>
          <w:color w:val="auto"/>
          <w:kern w:val="0"/>
          <w:sz w:val="24"/>
        </w:rPr>
        <w:t>详细阐述每个方向、每个步骤的研究工作内容，以及所取得的成果形式。在阐述过程中，要力求有体系、有关联、有逻辑性，需突出技术性和创新性。</w:t>
      </w:r>
    </w:p>
    <w:p w14:paraId="30DC71EB">
      <w:pPr>
        <w:autoSpaceDE w:val="0"/>
        <w:autoSpaceDN w:val="0"/>
        <w:adjustRightInd w:val="0"/>
        <w:snapToGrid w:val="0"/>
        <w:spacing w:after="0" w:line="400" w:lineRule="atLeast"/>
        <w:ind w:firstLine="482" w:firstLineChars="200"/>
        <w:rPr>
          <w:rFonts w:hint="eastAsia" w:ascii="仿宋" w:hAnsi="仿宋" w:eastAsia="仿宋" w:cs="仿宋"/>
          <w:b/>
          <w:color w:val="auto"/>
          <w:kern w:val="0"/>
          <w:sz w:val="24"/>
        </w:rPr>
      </w:pPr>
      <w:r>
        <w:rPr>
          <w:rFonts w:hint="eastAsia" w:ascii="仿宋" w:hAnsi="仿宋" w:eastAsia="仿宋" w:cs="仿宋"/>
          <w:b/>
          <w:color w:val="auto"/>
          <w:kern w:val="0"/>
          <w:sz w:val="24"/>
        </w:rPr>
        <w:t>3.主要创新点</w:t>
      </w:r>
    </w:p>
    <w:p w14:paraId="140B111A">
      <w:pPr>
        <w:autoSpaceDE w:val="0"/>
        <w:autoSpaceDN w:val="0"/>
        <w:adjustRightInd w:val="0"/>
        <w:snapToGrid w:val="0"/>
        <w:spacing w:after="0" w:line="400" w:lineRule="atLeast"/>
        <w:ind w:firstLine="480" w:firstLineChars="200"/>
        <w:rPr>
          <w:rFonts w:hint="eastAsia" w:ascii="仿宋" w:hAnsi="仿宋" w:eastAsia="仿宋" w:cs="仿宋"/>
          <w:bCs/>
          <w:color w:val="auto"/>
          <w:kern w:val="0"/>
          <w:sz w:val="24"/>
        </w:rPr>
      </w:pPr>
      <w:r>
        <w:rPr>
          <w:rFonts w:hint="eastAsia" w:ascii="仿宋" w:hAnsi="仿宋" w:eastAsia="仿宋" w:cs="仿宋"/>
          <w:bCs/>
          <w:color w:val="auto"/>
          <w:kern w:val="0"/>
          <w:sz w:val="24"/>
        </w:rPr>
        <w:t>本部分是评价项目是否符合授奖条件的主要依据，应对项目主要创新点进行阐述。主要创新点应按照重要程度排序。每项主要创新点应首先用一段文字阐述技术创新具体内容及取得效果，然后注明该技术创新点的旁证材料，如标准、专利（软著）、著作、论文等；之后，可对该创新点的核心内容进行具体描述。</w:t>
      </w:r>
    </w:p>
    <w:p w14:paraId="079BC5ED">
      <w:pPr>
        <w:autoSpaceDE w:val="0"/>
        <w:autoSpaceDN w:val="0"/>
        <w:adjustRightInd w:val="0"/>
        <w:snapToGrid w:val="0"/>
        <w:spacing w:after="0" w:line="400" w:lineRule="atLeast"/>
        <w:ind w:firstLine="480" w:firstLineChars="200"/>
        <w:rPr>
          <w:rFonts w:hint="eastAsia" w:ascii="仿宋" w:hAnsi="仿宋" w:eastAsia="仿宋" w:cs="仿宋"/>
          <w:bCs/>
          <w:color w:val="auto"/>
          <w:kern w:val="0"/>
          <w:sz w:val="24"/>
        </w:rPr>
      </w:pPr>
      <w:r>
        <w:rPr>
          <w:rFonts w:hint="eastAsia" w:ascii="仿宋" w:hAnsi="仿宋" w:eastAsia="仿宋" w:cs="仿宋"/>
          <w:bCs/>
          <w:color w:val="auto"/>
          <w:kern w:val="0"/>
          <w:sz w:val="24"/>
        </w:rPr>
        <w:t>凡涉及该项技术实质内容的说明、论证及试验结果等，均应直接叙述，必要的图表应就近插入正文中，不宜另附。</w:t>
      </w:r>
    </w:p>
    <w:p w14:paraId="7E04C067">
      <w:pPr>
        <w:autoSpaceDE w:val="0"/>
        <w:autoSpaceDN w:val="0"/>
        <w:adjustRightInd w:val="0"/>
        <w:snapToGrid w:val="0"/>
        <w:spacing w:after="0" w:line="400" w:lineRule="atLeast"/>
        <w:ind w:firstLine="480" w:firstLineChars="200"/>
        <w:rPr>
          <w:rFonts w:hint="eastAsia" w:ascii="仿宋" w:hAnsi="仿宋" w:eastAsia="仿宋" w:cs="仿宋"/>
          <w:bCs/>
          <w:color w:val="auto"/>
          <w:kern w:val="0"/>
          <w:sz w:val="24"/>
        </w:rPr>
      </w:pPr>
      <w:r>
        <w:rPr>
          <w:rFonts w:hint="eastAsia" w:ascii="仿宋" w:hAnsi="仿宋" w:eastAsia="仿宋" w:cs="仿宋"/>
          <w:bCs/>
          <w:color w:val="auto"/>
          <w:kern w:val="0"/>
          <w:sz w:val="24"/>
        </w:rPr>
        <w:t>主要创新点1：……，……, ……。【旁证材料：标准（序号）……，专利（软著）（序号）……，著作（序号）……，论文（序号）……等】。</w:t>
      </w:r>
    </w:p>
    <w:p w14:paraId="17562F2C">
      <w:pPr>
        <w:autoSpaceDE w:val="0"/>
        <w:autoSpaceDN w:val="0"/>
        <w:adjustRightInd w:val="0"/>
        <w:snapToGrid w:val="0"/>
        <w:spacing w:after="0" w:line="400" w:lineRule="atLeast"/>
        <w:ind w:firstLine="480" w:firstLineChars="200"/>
        <w:rPr>
          <w:rFonts w:hint="eastAsia" w:ascii="仿宋" w:hAnsi="仿宋" w:eastAsia="仿宋" w:cs="仿宋"/>
          <w:bCs/>
          <w:color w:val="auto"/>
          <w:kern w:val="0"/>
          <w:sz w:val="24"/>
        </w:rPr>
      </w:pPr>
      <w:r>
        <w:rPr>
          <w:rFonts w:hint="eastAsia" w:ascii="仿宋" w:hAnsi="仿宋" w:eastAsia="仿宋" w:cs="仿宋"/>
          <w:bCs/>
          <w:color w:val="auto"/>
          <w:kern w:val="0"/>
          <w:sz w:val="24"/>
        </w:rPr>
        <w:t>主要创新点*：……，……, ……。【旁证材料：标注形式同上】。</w:t>
      </w:r>
    </w:p>
    <w:p w14:paraId="605C7948">
      <w:pPr>
        <w:autoSpaceDE w:val="0"/>
        <w:autoSpaceDN w:val="0"/>
        <w:adjustRightInd w:val="0"/>
        <w:snapToGrid w:val="0"/>
        <w:spacing w:after="0" w:line="400" w:lineRule="atLeast"/>
        <w:ind w:firstLine="480" w:firstLineChars="200"/>
        <w:rPr>
          <w:rFonts w:hint="eastAsia" w:ascii="仿宋" w:hAnsi="仿宋" w:eastAsia="仿宋" w:cs="仿宋"/>
          <w:bCs/>
          <w:color w:val="auto"/>
          <w:kern w:val="0"/>
          <w:sz w:val="24"/>
        </w:rPr>
      </w:pPr>
      <w:r>
        <w:rPr>
          <w:rFonts w:hint="eastAsia" w:ascii="仿宋" w:hAnsi="仿宋" w:eastAsia="仿宋" w:cs="仿宋"/>
          <w:bCs/>
          <w:color w:val="auto"/>
          <w:kern w:val="0"/>
          <w:sz w:val="24"/>
        </w:rPr>
        <w:t>说明：“序号”为该旁证材料在相应知识产权列表中的排序。</w:t>
      </w:r>
    </w:p>
    <w:p w14:paraId="56A5B83D">
      <w:pPr>
        <w:autoSpaceDE w:val="0"/>
        <w:autoSpaceDN w:val="0"/>
        <w:adjustRightInd w:val="0"/>
        <w:snapToGrid w:val="0"/>
        <w:spacing w:after="0" w:line="400" w:lineRule="atLeast"/>
        <w:ind w:firstLine="480" w:firstLineChars="200"/>
        <w:rPr>
          <w:rFonts w:hint="eastAsia" w:ascii="仿宋" w:hAnsi="仿宋" w:eastAsia="仿宋" w:cs="仿宋"/>
          <w:bCs/>
          <w:color w:val="auto"/>
          <w:kern w:val="0"/>
          <w:sz w:val="24"/>
        </w:rPr>
      </w:pPr>
      <w:r>
        <w:rPr>
          <w:rFonts w:hint="eastAsia" w:ascii="仿宋" w:hAnsi="仿宋" w:eastAsia="仿宋" w:cs="仿宋"/>
          <w:bCs/>
          <w:color w:val="auto"/>
          <w:kern w:val="0"/>
          <w:sz w:val="24"/>
        </w:rPr>
        <w:t>可用若干段落对各创新点的核心内容进行阐述。</w:t>
      </w:r>
    </w:p>
    <w:p w14:paraId="2E99EA62">
      <w:pPr>
        <w:autoSpaceDE w:val="0"/>
        <w:autoSpaceDN w:val="0"/>
        <w:adjustRightInd w:val="0"/>
        <w:snapToGrid w:val="0"/>
        <w:spacing w:after="0" w:line="400" w:lineRule="atLeast"/>
        <w:ind w:firstLine="482" w:firstLineChars="200"/>
        <w:rPr>
          <w:rFonts w:hint="eastAsia" w:ascii="仿宋" w:hAnsi="仿宋" w:eastAsia="仿宋" w:cs="仿宋"/>
          <w:b/>
          <w:color w:val="auto"/>
          <w:kern w:val="0"/>
          <w:sz w:val="24"/>
        </w:rPr>
      </w:pPr>
      <w:r>
        <w:rPr>
          <w:rFonts w:hint="eastAsia" w:ascii="仿宋" w:hAnsi="仿宋" w:eastAsia="仿宋" w:cs="仿宋"/>
          <w:b/>
          <w:color w:val="auto"/>
          <w:kern w:val="0"/>
          <w:sz w:val="24"/>
        </w:rPr>
        <w:t>4.与当前国内外同类研究、同类技术的综合比较</w:t>
      </w:r>
    </w:p>
    <w:p w14:paraId="61C16C7E">
      <w:pPr>
        <w:snapToGrid w:val="0"/>
        <w:spacing w:after="0" w:line="400" w:lineRule="atLeast"/>
        <w:ind w:firstLine="480" w:firstLineChars="200"/>
        <w:rPr>
          <w:rFonts w:hint="eastAsia" w:ascii="仿宋" w:hAnsi="仿宋" w:eastAsia="仿宋" w:cs="仿宋"/>
          <w:color w:val="auto"/>
          <w:sz w:val="24"/>
        </w:rPr>
        <w:sectPr>
          <w:pgSz w:w="11906" w:h="16838"/>
          <w:pgMar w:top="1440" w:right="1800" w:bottom="1440" w:left="1800" w:header="851" w:footer="992" w:gutter="0"/>
          <w:pgNumType w:fmt="numberInDash"/>
          <w:cols w:space="425" w:num="1"/>
          <w:docGrid w:type="lines" w:linePitch="312" w:charSpace="0"/>
        </w:sectPr>
      </w:pPr>
      <w:r>
        <w:rPr>
          <w:rFonts w:hint="eastAsia" w:ascii="仿宋" w:hAnsi="仿宋" w:eastAsia="仿宋" w:cs="仿宋"/>
          <w:bCs/>
          <w:color w:val="auto"/>
          <w:kern w:val="0"/>
          <w:sz w:val="24"/>
        </w:rPr>
        <w:t>应就项目的总体科学技术水平、主要技术经济指标等内容，与国内外最先进同类技术进行全面比较，最好用数据或图表方式进行定量定性描述，同时加以综合叙述，客观评价现有技术不足及本项目优势。</w:t>
      </w:r>
    </w:p>
    <w:p w14:paraId="546C1522">
      <w:pPr>
        <w:pStyle w:val="9"/>
        <w:spacing w:after="0" w:line="400" w:lineRule="atLeast"/>
        <w:ind w:left="-720"/>
        <w:jc w:val="center"/>
        <w:rPr>
          <w:rFonts w:hint="eastAsia" w:ascii="黑体" w:hAnsi="黑体" w:eastAsia="黑体"/>
          <w:color w:val="auto"/>
          <w:sz w:val="32"/>
          <w:szCs w:val="32"/>
        </w:rPr>
      </w:pPr>
      <w:r>
        <w:rPr>
          <w:rFonts w:hint="eastAsia" w:ascii="黑体" w:hAnsi="黑体" w:eastAsia="黑体"/>
          <w:color w:val="auto"/>
          <w:sz w:val="32"/>
          <w:szCs w:val="32"/>
        </w:rPr>
        <w:t>三、客观评价</w:t>
      </w:r>
    </w:p>
    <w:p w14:paraId="5173A0C0">
      <w:pPr>
        <w:spacing w:after="0" w:line="400" w:lineRule="atLeast"/>
        <w:ind w:firstLine="480" w:firstLineChars="200"/>
        <w:rPr>
          <w:rFonts w:hint="eastAsia" w:ascii="仿宋" w:hAnsi="仿宋" w:eastAsia="仿宋" w:cs="仿宋"/>
          <w:color w:val="auto"/>
          <w:sz w:val="24"/>
        </w:rPr>
        <w:sectPr>
          <w:pgSz w:w="11906" w:h="16838"/>
          <w:pgMar w:top="1440" w:right="1800" w:bottom="1440" w:left="1800" w:header="851" w:footer="992" w:gutter="0"/>
          <w:pgNumType w:fmt="numberInDash"/>
          <w:cols w:space="425" w:num="1"/>
          <w:docGrid w:type="lines" w:linePitch="312" w:charSpace="0"/>
        </w:sectPr>
      </w:pPr>
      <w:r>
        <w:rPr>
          <w:rFonts w:hint="eastAsia" w:ascii="仿宋" w:hAnsi="仿宋" w:eastAsia="仿宋" w:cs="仿宋"/>
          <w:color w:val="auto"/>
          <w:sz w:val="24"/>
        </w:rPr>
        <w:t>（围绕创新性、应用效益和经济社会价值进行客观、真实、准确评价。填写的评价意见要有客观依据，主要包括与国内外相关技术的比较，相关部门正式做出的技术检测报告、验收意见、鉴定/评价结论，国内外同行在重要学术刊物、学术专著和重要国际学术会议论文集等公开发表的学术性评价意见，国内外重要科技奖励等，可在附件中提供证明材料。非公开资料（如私人信函等）不能作为评价依据。不超过2页。）</w:t>
      </w:r>
    </w:p>
    <w:p w14:paraId="5BEAD910">
      <w:pPr>
        <w:pStyle w:val="9"/>
        <w:spacing w:after="0" w:line="400" w:lineRule="atLeast"/>
        <w:ind w:left="-720"/>
        <w:jc w:val="center"/>
        <w:rPr>
          <w:rFonts w:hint="eastAsia" w:ascii="黑体" w:hAnsi="黑体" w:eastAsia="黑体"/>
          <w:color w:val="auto"/>
          <w:sz w:val="32"/>
          <w:szCs w:val="32"/>
        </w:rPr>
      </w:pPr>
      <w:r>
        <w:rPr>
          <w:rFonts w:hint="eastAsia" w:ascii="黑体" w:hAnsi="黑体" w:eastAsia="黑体"/>
          <w:color w:val="auto"/>
          <w:sz w:val="32"/>
          <w:szCs w:val="32"/>
        </w:rPr>
        <w:t>四、应用情况和效益</w:t>
      </w:r>
    </w:p>
    <w:p w14:paraId="5B96298E">
      <w:pPr>
        <w:spacing w:after="0" w:line="400" w:lineRule="atLeast"/>
        <w:ind w:firstLine="480" w:firstLineChars="200"/>
        <w:rPr>
          <w:rFonts w:hint="eastAsia" w:ascii="仿宋" w:hAnsi="仿宋" w:eastAsia="仿宋"/>
          <w:color w:val="auto"/>
          <w:sz w:val="24"/>
        </w:rPr>
      </w:pPr>
      <w:r>
        <w:rPr>
          <w:rFonts w:hint="eastAsia" w:ascii="仿宋" w:hAnsi="仿宋" w:eastAsia="仿宋"/>
          <w:color w:val="auto"/>
          <w:sz w:val="24"/>
        </w:rPr>
        <w:t>1．应用情况（对本项目技术应用情况进行概述，并在附件中提供相应佐证材料，不超过2页）</w:t>
      </w:r>
    </w:p>
    <w:p w14:paraId="2AC51842">
      <w:pPr>
        <w:spacing w:after="0" w:line="400" w:lineRule="atLeast"/>
        <w:jc w:val="center"/>
        <w:rPr>
          <w:rFonts w:hint="eastAsia" w:ascii="仿宋" w:hAnsi="仿宋" w:eastAsia="仿宋"/>
          <w:color w:val="auto"/>
          <w:sz w:val="24"/>
        </w:rPr>
      </w:pPr>
      <w:r>
        <w:rPr>
          <w:rFonts w:hint="eastAsia" w:ascii="仿宋" w:hAnsi="仿宋" w:eastAsia="仿宋"/>
          <w:color w:val="auto"/>
          <w:sz w:val="24"/>
        </w:rPr>
        <w:t>主要应用单位情况表</w:t>
      </w:r>
    </w:p>
    <w:tbl>
      <w:tblPr>
        <w:tblStyle w:val="5"/>
        <w:tblW w:w="8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1236"/>
        <w:gridCol w:w="986"/>
        <w:gridCol w:w="980"/>
        <w:gridCol w:w="1200"/>
        <w:gridCol w:w="900"/>
        <w:gridCol w:w="1040"/>
        <w:gridCol w:w="1640"/>
      </w:tblGrid>
      <w:tr w14:paraId="41A3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14:paraId="6640767D">
            <w:pPr>
              <w:spacing w:after="0" w:line="400" w:lineRule="atLeast"/>
              <w:jc w:val="center"/>
              <w:rPr>
                <w:rFonts w:hint="eastAsia" w:ascii="仿宋" w:hAnsi="仿宋" w:eastAsia="仿宋"/>
                <w:color w:val="auto"/>
                <w:sz w:val="24"/>
              </w:rPr>
            </w:pPr>
            <w:r>
              <w:rPr>
                <w:rFonts w:hint="eastAsia" w:ascii="仿宋" w:hAnsi="仿宋" w:eastAsia="仿宋"/>
                <w:color w:val="auto"/>
                <w:sz w:val="24"/>
              </w:rPr>
              <w:t>序号</w:t>
            </w:r>
          </w:p>
        </w:tc>
        <w:tc>
          <w:tcPr>
            <w:tcW w:w="1236" w:type="dxa"/>
            <w:vAlign w:val="center"/>
          </w:tcPr>
          <w:p w14:paraId="520E836F">
            <w:pPr>
              <w:spacing w:after="0" w:line="400" w:lineRule="atLeast"/>
              <w:jc w:val="center"/>
              <w:rPr>
                <w:rFonts w:hint="eastAsia" w:ascii="仿宋" w:hAnsi="仿宋" w:eastAsia="仿宋"/>
                <w:color w:val="auto"/>
                <w:sz w:val="24"/>
              </w:rPr>
            </w:pPr>
            <w:r>
              <w:rPr>
                <w:rFonts w:hint="eastAsia" w:ascii="仿宋" w:hAnsi="仿宋" w:eastAsia="仿宋"/>
                <w:color w:val="auto"/>
                <w:sz w:val="24"/>
              </w:rPr>
              <w:t>单位名称</w:t>
            </w:r>
          </w:p>
        </w:tc>
        <w:tc>
          <w:tcPr>
            <w:tcW w:w="986" w:type="dxa"/>
            <w:vAlign w:val="center"/>
          </w:tcPr>
          <w:p w14:paraId="11D513FE">
            <w:pPr>
              <w:spacing w:after="0" w:line="400" w:lineRule="atLeast"/>
              <w:jc w:val="center"/>
              <w:rPr>
                <w:rFonts w:hint="eastAsia" w:ascii="仿宋" w:hAnsi="仿宋" w:eastAsia="仿宋"/>
                <w:color w:val="auto"/>
                <w:sz w:val="24"/>
              </w:rPr>
            </w:pPr>
            <w:r>
              <w:rPr>
                <w:rFonts w:hint="eastAsia" w:ascii="仿宋" w:hAnsi="仿宋" w:eastAsia="仿宋"/>
                <w:color w:val="auto"/>
                <w:sz w:val="24"/>
              </w:rPr>
              <w:t>应用技术</w:t>
            </w:r>
          </w:p>
        </w:tc>
        <w:tc>
          <w:tcPr>
            <w:tcW w:w="980" w:type="dxa"/>
            <w:vAlign w:val="center"/>
          </w:tcPr>
          <w:p w14:paraId="366CA282">
            <w:pPr>
              <w:spacing w:after="0" w:line="400" w:lineRule="atLeast"/>
              <w:jc w:val="center"/>
              <w:rPr>
                <w:rFonts w:hint="eastAsia" w:ascii="仿宋" w:hAnsi="仿宋" w:eastAsia="仿宋"/>
                <w:color w:val="auto"/>
                <w:sz w:val="24"/>
              </w:rPr>
            </w:pPr>
            <w:r>
              <w:rPr>
                <w:rFonts w:hint="eastAsia" w:ascii="仿宋" w:hAnsi="仿宋" w:eastAsia="仿宋"/>
                <w:color w:val="auto"/>
                <w:sz w:val="24"/>
              </w:rPr>
              <w:t>应用规模</w:t>
            </w:r>
          </w:p>
        </w:tc>
        <w:tc>
          <w:tcPr>
            <w:tcW w:w="1200" w:type="dxa"/>
            <w:vAlign w:val="center"/>
          </w:tcPr>
          <w:p w14:paraId="00A327A7">
            <w:pPr>
              <w:spacing w:after="0" w:line="400" w:lineRule="atLeast"/>
              <w:jc w:val="center"/>
              <w:rPr>
                <w:rFonts w:hint="eastAsia" w:ascii="仿宋" w:hAnsi="仿宋" w:eastAsia="仿宋"/>
                <w:color w:val="auto"/>
                <w:sz w:val="24"/>
              </w:rPr>
            </w:pPr>
            <w:r>
              <w:rPr>
                <w:rFonts w:hint="eastAsia" w:ascii="仿宋" w:hAnsi="仿宋" w:eastAsia="仿宋"/>
                <w:color w:val="auto"/>
                <w:sz w:val="24"/>
              </w:rPr>
              <w:t>应用起止时间</w:t>
            </w:r>
          </w:p>
        </w:tc>
        <w:tc>
          <w:tcPr>
            <w:tcW w:w="900" w:type="dxa"/>
            <w:vAlign w:val="center"/>
          </w:tcPr>
          <w:p w14:paraId="0E34DDA7">
            <w:pPr>
              <w:spacing w:after="0" w:line="400" w:lineRule="atLeast"/>
              <w:jc w:val="center"/>
              <w:rPr>
                <w:rFonts w:hint="eastAsia" w:ascii="仿宋" w:hAnsi="仿宋" w:eastAsia="仿宋"/>
                <w:color w:val="auto"/>
                <w:sz w:val="24"/>
              </w:rPr>
            </w:pPr>
            <w:r>
              <w:rPr>
                <w:rFonts w:hint="eastAsia" w:ascii="仿宋" w:hAnsi="仿宋" w:eastAsia="仿宋"/>
                <w:color w:val="auto"/>
                <w:sz w:val="24"/>
              </w:rPr>
              <w:t>联系人</w:t>
            </w:r>
          </w:p>
        </w:tc>
        <w:tc>
          <w:tcPr>
            <w:tcW w:w="1040" w:type="dxa"/>
            <w:vAlign w:val="center"/>
          </w:tcPr>
          <w:p w14:paraId="1D281B0D">
            <w:pPr>
              <w:spacing w:after="0" w:line="400" w:lineRule="atLeast"/>
              <w:jc w:val="center"/>
              <w:rPr>
                <w:rFonts w:hint="eastAsia" w:ascii="仿宋" w:hAnsi="仿宋" w:eastAsia="仿宋"/>
                <w:color w:val="auto"/>
                <w:sz w:val="24"/>
              </w:rPr>
            </w:pPr>
            <w:r>
              <w:rPr>
                <w:rFonts w:hint="eastAsia" w:ascii="仿宋" w:hAnsi="仿宋" w:eastAsia="仿宋"/>
                <w:color w:val="auto"/>
                <w:sz w:val="24"/>
              </w:rPr>
              <w:t>联系电话</w:t>
            </w:r>
          </w:p>
        </w:tc>
        <w:tc>
          <w:tcPr>
            <w:tcW w:w="1640" w:type="dxa"/>
            <w:vAlign w:val="center"/>
          </w:tcPr>
          <w:p w14:paraId="26A2765D">
            <w:pPr>
              <w:spacing w:after="0" w:line="400" w:lineRule="atLeast"/>
              <w:jc w:val="center"/>
              <w:rPr>
                <w:rFonts w:hint="eastAsia" w:ascii="仿宋" w:hAnsi="仿宋" w:eastAsia="仿宋"/>
                <w:color w:val="auto"/>
                <w:sz w:val="24"/>
              </w:rPr>
            </w:pPr>
            <w:r>
              <w:rPr>
                <w:rFonts w:hint="eastAsia" w:ascii="仿宋" w:hAnsi="仿宋" w:eastAsia="仿宋"/>
                <w:color w:val="auto"/>
                <w:sz w:val="24"/>
              </w:rPr>
              <w:t>是否提价应用证明</w:t>
            </w:r>
          </w:p>
        </w:tc>
      </w:tr>
      <w:tr w14:paraId="09F7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14:paraId="3939A239">
            <w:pPr>
              <w:spacing w:after="0" w:line="400" w:lineRule="atLeast"/>
              <w:jc w:val="center"/>
              <w:rPr>
                <w:rFonts w:hint="eastAsia" w:ascii="仿宋" w:hAnsi="仿宋" w:eastAsia="仿宋"/>
                <w:color w:val="auto"/>
                <w:sz w:val="24"/>
              </w:rPr>
            </w:pPr>
          </w:p>
        </w:tc>
        <w:tc>
          <w:tcPr>
            <w:tcW w:w="1236" w:type="dxa"/>
            <w:vAlign w:val="center"/>
          </w:tcPr>
          <w:p w14:paraId="731138C6">
            <w:pPr>
              <w:spacing w:after="0" w:line="400" w:lineRule="atLeast"/>
              <w:jc w:val="center"/>
              <w:rPr>
                <w:rFonts w:hint="eastAsia" w:ascii="仿宋" w:hAnsi="仿宋" w:eastAsia="仿宋"/>
                <w:color w:val="auto"/>
                <w:sz w:val="24"/>
              </w:rPr>
            </w:pPr>
          </w:p>
        </w:tc>
        <w:tc>
          <w:tcPr>
            <w:tcW w:w="986" w:type="dxa"/>
            <w:vAlign w:val="center"/>
          </w:tcPr>
          <w:p w14:paraId="76BBFC7C">
            <w:pPr>
              <w:spacing w:after="0" w:line="400" w:lineRule="atLeast"/>
              <w:jc w:val="center"/>
              <w:rPr>
                <w:rFonts w:hint="eastAsia" w:ascii="仿宋" w:hAnsi="仿宋" w:eastAsia="仿宋"/>
                <w:color w:val="auto"/>
                <w:sz w:val="24"/>
              </w:rPr>
            </w:pPr>
          </w:p>
        </w:tc>
        <w:tc>
          <w:tcPr>
            <w:tcW w:w="980" w:type="dxa"/>
            <w:vAlign w:val="center"/>
          </w:tcPr>
          <w:p w14:paraId="24D22B4B">
            <w:pPr>
              <w:spacing w:after="0" w:line="400" w:lineRule="atLeast"/>
              <w:jc w:val="center"/>
              <w:rPr>
                <w:rFonts w:hint="eastAsia" w:ascii="仿宋" w:hAnsi="仿宋" w:eastAsia="仿宋"/>
                <w:color w:val="auto"/>
                <w:sz w:val="24"/>
              </w:rPr>
            </w:pPr>
          </w:p>
        </w:tc>
        <w:tc>
          <w:tcPr>
            <w:tcW w:w="1200" w:type="dxa"/>
            <w:vAlign w:val="center"/>
          </w:tcPr>
          <w:p w14:paraId="2DD394AB">
            <w:pPr>
              <w:spacing w:after="0" w:line="400" w:lineRule="atLeast"/>
              <w:jc w:val="center"/>
              <w:rPr>
                <w:rFonts w:hint="eastAsia" w:ascii="仿宋" w:hAnsi="仿宋" w:eastAsia="仿宋"/>
                <w:color w:val="auto"/>
                <w:sz w:val="24"/>
              </w:rPr>
            </w:pPr>
          </w:p>
        </w:tc>
        <w:tc>
          <w:tcPr>
            <w:tcW w:w="900" w:type="dxa"/>
            <w:vAlign w:val="center"/>
          </w:tcPr>
          <w:p w14:paraId="28FB3558">
            <w:pPr>
              <w:spacing w:after="0" w:line="400" w:lineRule="atLeast"/>
              <w:jc w:val="center"/>
              <w:rPr>
                <w:rFonts w:hint="eastAsia" w:ascii="仿宋" w:hAnsi="仿宋" w:eastAsia="仿宋"/>
                <w:color w:val="auto"/>
                <w:sz w:val="24"/>
              </w:rPr>
            </w:pPr>
          </w:p>
        </w:tc>
        <w:tc>
          <w:tcPr>
            <w:tcW w:w="1040" w:type="dxa"/>
            <w:vAlign w:val="center"/>
          </w:tcPr>
          <w:p w14:paraId="483A46E9">
            <w:pPr>
              <w:spacing w:after="0" w:line="400" w:lineRule="atLeast"/>
              <w:jc w:val="center"/>
              <w:rPr>
                <w:rFonts w:hint="eastAsia" w:ascii="仿宋" w:hAnsi="仿宋" w:eastAsia="仿宋"/>
                <w:color w:val="auto"/>
                <w:sz w:val="24"/>
              </w:rPr>
            </w:pPr>
          </w:p>
        </w:tc>
        <w:tc>
          <w:tcPr>
            <w:tcW w:w="1640" w:type="dxa"/>
            <w:vAlign w:val="center"/>
          </w:tcPr>
          <w:p w14:paraId="7EBF3F98">
            <w:pPr>
              <w:spacing w:after="0" w:line="400" w:lineRule="atLeast"/>
              <w:jc w:val="center"/>
              <w:rPr>
                <w:rFonts w:hint="eastAsia" w:ascii="仿宋" w:hAnsi="仿宋" w:eastAsia="仿宋"/>
                <w:color w:val="auto"/>
                <w:sz w:val="24"/>
              </w:rPr>
            </w:pPr>
          </w:p>
        </w:tc>
      </w:tr>
      <w:tr w14:paraId="5B5D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14:paraId="7ADF1F2C">
            <w:pPr>
              <w:spacing w:after="0" w:line="400" w:lineRule="atLeast"/>
              <w:jc w:val="center"/>
              <w:rPr>
                <w:rFonts w:hint="eastAsia" w:ascii="仿宋" w:hAnsi="仿宋" w:eastAsia="仿宋"/>
                <w:color w:val="auto"/>
                <w:sz w:val="24"/>
              </w:rPr>
            </w:pPr>
          </w:p>
        </w:tc>
        <w:tc>
          <w:tcPr>
            <w:tcW w:w="1236" w:type="dxa"/>
            <w:vAlign w:val="center"/>
          </w:tcPr>
          <w:p w14:paraId="5CBBCB60">
            <w:pPr>
              <w:spacing w:after="0" w:line="400" w:lineRule="atLeast"/>
              <w:jc w:val="center"/>
              <w:rPr>
                <w:rFonts w:hint="eastAsia" w:ascii="仿宋" w:hAnsi="仿宋" w:eastAsia="仿宋"/>
                <w:color w:val="auto"/>
                <w:sz w:val="24"/>
              </w:rPr>
            </w:pPr>
          </w:p>
        </w:tc>
        <w:tc>
          <w:tcPr>
            <w:tcW w:w="986" w:type="dxa"/>
            <w:vAlign w:val="center"/>
          </w:tcPr>
          <w:p w14:paraId="2B760D66">
            <w:pPr>
              <w:spacing w:after="0" w:line="400" w:lineRule="atLeast"/>
              <w:jc w:val="center"/>
              <w:rPr>
                <w:rFonts w:hint="eastAsia" w:ascii="仿宋" w:hAnsi="仿宋" w:eastAsia="仿宋"/>
                <w:color w:val="auto"/>
                <w:sz w:val="24"/>
              </w:rPr>
            </w:pPr>
          </w:p>
        </w:tc>
        <w:tc>
          <w:tcPr>
            <w:tcW w:w="980" w:type="dxa"/>
            <w:vAlign w:val="center"/>
          </w:tcPr>
          <w:p w14:paraId="6AECCEA1">
            <w:pPr>
              <w:spacing w:after="0" w:line="400" w:lineRule="atLeast"/>
              <w:jc w:val="center"/>
              <w:rPr>
                <w:rFonts w:hint="eastAsia" w:ascii="仿宋" w:hAnsi="仿宋" w:eastAsia="仿宋"/>
                <w:color w:val="auto"/>
                <w:sz w:val="24"/>
              </w:rPr>
            </w:pPr>
          </w:p>
        </w:tc>
        <w:tc>
          <w:tcPr>
            <w:tcW w:w="1200" w:type="dxa"/>
            <w:vAlign w:val="center"/>
          </w:tcPr>
          <w:p w14:paraId="19BFE8C2">
            <w:pPr>
              <w:spacing w:after="0" w:line="400" w:lineRule="atLeast"/>
              <w:jc w:val="center"/>
              <w:rPr>
                <w:rFonts w:hint="eastAsia" w:ascii="仿宋" w:hAnsi="仿宋" w:eastAsia="仿宋"/>
                <w:color w:val="auto"/>
                <w:sz w:val="24"/>
              </w:rPr>
            </w:pPr>
          </w:p>
        </w:tc>
        <w:tc>
          <w:tcPr>
            <w:tcW w:w="900" w:type="dxa"/>
            <w:vAlign w:val="center"/>
          </w:tcPr>
          <w:p w14:paraId="72510E19">
            <w:pPr>
              <w:spacing w:after="0" w:line="400" w:lineRule="atLeast"/>
              <w:jc w:val="center"/>
              <w:rPr>
                <w:rFonts w:hint="eastAsia" w:ascii="仿宋" w:hAnsi="仿宋" w:eastAsia="仿宋"/>
                <w:color w:val="auto"/>
                <w:sz w:val="24"/>
              </w:rPr>
            </w:pPr>
          </w:p>
        </w:tc>
        <w:tc>
          <w:tcPr>
            <w:tcW w:w="1040" w:type="dxa"/>
            <w:vAlign w:val="center"/>
          </w:tcPr>
          <w:p w14:paraId="2A96DB0E">
            <w:pPr>
              <w:spacing w:after="0" w:line="400" w:lineRule="atLeast"/>
              <w:jc w:val="center"/>
              <w:rPr>
                <w:rFonts w:hint="eastAsia" w:ascii="仿宋" w:hAnsi="仿宋" w:eastAsia="仿宋"/>
                <w:color w:val="auto"/>
                <w:sz w:val="24"/>
              </w:rPr>
            </w:pPr>
          </w:p>
        </w:tc>
        <w:tc>
          <w:tcPr>
            <w:tcW w:w="1640" w:type="dxa"/>
            <w:vAlign w:val="center"/>
          </w:tcPr>
          <w:p w14:paraId="785E793B">
            <w:pPr>
              <w:spacing w:after="0" w:line="400" w:lineRule="atLeast"/>
              <w:jc w:val="center"/>
              <w:rPr>
                <w:rFonts w:hint="eastAsia" w:ascii="仿宋" w:hAnsi="仿宋" w:eastAsia="仿宋"/>
                <w:color w:val="auto"/>
                <w:sz w:val="24"/>
              </w:rPr>
            </w:pPr>
          </w:p>
        </w:tc>
      </w:tr>
    </w:tbl>
    <w:p w14:paraId="36DF8DCA">
      <w:pPr>
        <w:spacing w:after="0" w:line="400" w:lineRule="atLeast"/>
        <w:rPr>
          <w:rFonts w:hint="eastAsia" w:ascii="仿宋" w:hAnsi="仿宋" w:eastAsia="仿宋"/>
          <w:color w:val="auto"/>
          <w:sz w:val="24"/>
        </w:rPr>
      </w:pPr>
      <w:r>
        <w:rPr>
          <w:rFonts w:hint="eastAsia" w:ascii="仿宋" w:hAnsi="仿宋" w:eastAsia="仿宋"/>
          <w:color w:val="auto"/>
          <w:sz w:val="24"/>
        </w:rPr>
        <w:t>备注：附件中至少提供一份能证明本项目整体技术已实施应用一年以上（2025年10月15日之前应用）的佐证材料。</w:t>
      </w:r>
    </w:p>
    <w:p w14:paraId="394F5573">
      <w:pPr>
        <w:spacing w:after="0" w:line="400" w:lineRule="atLeast"/>
        <w:rPr>
          <w:rFonts w:hint="eastAsia" w:ascii="仿宋" w:hAnsi="仿宋" w:eastAsia="仿宋"/>
          <w:color w:val="auto"/>
          <w:sz w:val="28"/>
          <w:szCs w:val="28"/>
        </w:rPr>
      </w:pPr>
    </w:p>
    <w:p w14:paraId="338DF92A">
      <w:pPr>
        <w:spacing w:after="0" w:line="400" w:lineRule="atLeast"/>
        <w:rPr>
          <w:rFonts w:hint="eastAsia" w:ascii="仿宋" w:hAnsi="仿宋" w:eastAsia="仿宋"/>
          <w:color w:val="auto"/>
          <w:sz w:val="28"/>
          <w:szCs w:val="28"/>
        </w:rPr>
        <w:sectPr>
          <w:pgSz w:w="11906" w:h="16838"/>
          <w:pgMar w:top="1440" w:right="1800" w:bottom="1440" w:left="1800" w:header="851" w:footer="992" w:gutter="0"/>
          <w:pgNumType w:fmt="numberInDash"/>
          <w:cols w:space="425" w:num="1"/>
          <w:docGrid w:type="lines" w:linePitch="312" w:charSpace="0"/>
        </w:sectPr>
      </w:pPr>
    </w:p>
    <w:p w14:paraId="689C98AC">
      <w:pPr>
        <w:spacing w:after="0" w:line="400" w:lineRule="atLeast"/>
        <w:ind w:firstLine="480" w:firstLineChars="200"/>
        <w:rPr>
          <w:rFonts w:hint="eastAsia" w:ascii="仿宋" w:hAnsi="仿宋" w:eastAsia="仿宋"/>
          <w:color w:val="auto"/>
          <w:sz w:val="24"/>
        </w:rPr>
      </w:pPr>
      <w:r>
        <w:rPr>
          <w:rFonts w:hint="eastAsia" w:ascii="仿宋" w:hAnsi="仿宋" w:eastAsia="仿宋"/>
          <w:color w:val="auto"/>
          <w:sz w:val="24"/>
        </w:rPr>
        <w:t>2．经济效益、社会效益和生态环境效益</w:t>
      </w:r>
    </w:p>
    <w:p w14:paraId="5A99E536">
      <w:pPr>
        <w:spacing w:after="0" w:line="400" w:lineRule="atLeast"/>
        <w:ind w:firstLine="480" w:firstLineChars="200"/>
        <w:rPr>
          <w:rFonts w:hint="eastAsia" w:ascii="仿宋" w:hAnsi="仿宋" w:eastAsia="仿宋"/>
          <w:color w:val="auto"/>
          <w:sz w:val="24"/>
        </w:rPr>
      </w:pPr>
      <w:r>
        <w:rPr>
          <w:rFonts w:hint="eastAsia" w:ascii="仿宋" w:hAnsi="仿宋" w:eastAsia="仿宋"/>
          <w:color w:val="auto"/>
          <w:sz w:val="24"/>
        </w:rPr>
        <w:t>（经济效益：介绍完成单位和“主要应用单位情况表”中所列单位近3年应用本项目技术所取得的经济效益情况。包括近3年签订合同（含技术合同收入）、取得利润、节约成本、质量和效率提升、降低能耗等情况，注明计算方式，并在附件中提交相应佐证材料；</w:t>
      </w:r>
    </w:p>
    <w:p w14:paraId="5CFB2394">
      <w:pPr>
        <w:spacing w:after="0" w:line="400" w:lineRule="atLeast"/>
        <w:ind w:firstLine="480" w:firstLineChars="200"/>
        <w:rPr>
          <w:rFonts w:hint="eastAsia" w:ascii="仿宋" w:hAnsi="仿宋" w:eastAsia="仿宋"/>
          <w:color w:val="auto"/>
          <w:sz w:val="24"/>
        </w:rPr>
        <w:sectPr>
          <w:pgSz w:w="11906" w:h="16838"/>
          <w:pgMar w:top="1440" w:right="1800" w:bottom="1440" w:left="1800" w:header="851" w:footer="992" w:gutter="0"/>
          <w:pgNumType w:fmt="numberInDash"/>
          <w:cols w:space="425" w:num="1"/>
          <w:docGrid w:type="lines" w:linePitch="312" w:charSpace="0"/>
        </w:sectPr>
      </w:pPr>
      <w:r>
        <w:rPr>
          <w:rFonts w:hint="eastAsia" w:ascii="仿宋" w:hAnsi="仿宋" w:eastAsia="仿宋"/>
          <w:color w:val="auto"/>
          <w:sz w:val="24"/>
        </w:rPr>
        <w:t>社会效益和生态环境效益应说明在解决行业共性技术问题、推动科学技术进步、保护自然资源和生态环境、保障国家和社会安全、改善人民物质文化生活、提高国民科学文化素质和培养人才等方面所起的作用，不超过2页。）</w:t>
      </w:r>
    </w:p>
    <w:p w14:paraId="2990D23D">
      <w:pPr>
        <w:spacing w:after="0" w:line="400" w:lineRule="atLeast"/>
        <w:jc w:val="center"/>
        <w:rPr>
          <w:rFonts w:hint="eastAsia" w:ascii="仿宋" w:hAnsi="仿宋" w:eastAsia="仿宋"/>
          <w:color w:val="auto"/>
          <w:sz w:val="28"/>
          <w:szCs w:val="28"/>
        </w:rPr>
      </w:pPr>
      <w:r>
        <w:rPr>
          <w:rFonts w:hint="eastAsia" w:ascii="黑体" w:hAnsi="黑体" w:eastAsia="黑体"/>
          <w:color w:val="auto"/>
          <w:sz w:val="32"/>
          <w:szCs w:val="32"/>
        </w:rPr>
        <w:t>五、主要知识产权和标准目录（不超过10项）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7"/>
        <w:gridCol w:w="1460"/>
        <w:gridCol w:w="1520"/>
        <w:gridCol w:w="1400"/>
        <w:gridCol w:w="2600"/>
        <w:gridCol w:w="1500"/>
        <w:gridCol w:w="2160"/>
        <w:gridCol w:w="1820"/>
      </w:tblGrid>
      <w:tr w14:paraId="5D41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1627" w:type="dxa"/>
            <w:vAlign w:val="center"/>
          </w:tcPr>
          <w:p w14:paraId="33DE3019">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知识产权/标准类别</w:t>
            </w:r>
          </w:p>
        </w:tc>
        <w:tc>
          <w:tcPr>
            <w:tcW w:w="1460" w:type="dxa"/>
            <w:vAlign w:val="center"/>
          </w:tcPr>
          <w:p w14:paraId="6DE802ED">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名称</w:t>
            </w:r>
          </w:p>
        </w:tc>
        <w:tc>
          <w:tcPr>
            <w:tcW w:w="1520" w:type="dxa"/>
            <w:vAlign w:val="center"/>
          </w:tcPr>
          <w:p w14:paraId="78C521C0">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证书号</w:t>
            </w:r>
          </w:p>
        </w:tc>
        <w:tc>
          <w:tcPr>
            <w:tcW w:w="1400" w:type="dxa"/>
            <w:vAlign w:val="center"/>
          </w:tcPr>
          <w:p w14:paraId="3DACB311">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授权日期</w:t>
            </w:r>
          </w:p>
        </w:tc>
        <w:tc>
          <w:tcPr>
            <w:tcW w:w="2600" w:type="dxa"/>
            <w:vAlign w:val="center"/>
          </w:tcPr>
          <w:p w14:paraId="255E77CE">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发布单位</w:t>
            </w:r>
          </w:p>
        </w:tc>
        <w:tc>
          <w:tcPr>
            <w:tcW w:w="1500" w:type="dxa"/>
            <w:vAlign w:val="center"/>
          </w:tcPr>
          <w:p w14:paraId="3426F181">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权利人</w:t>
            </w:r>
          </w:p>
        </w:tc>
        <w:tc>
          <w:tcPr>
            <w:tcW w:w="2160" w:type="dxa"/>
            <w:vAlign w:val="center"/>
          </w:tcPr>
          <w:p w14:paraId="550BA945">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发明人</w:t>
            </w:r>
          </w:p>
        </w:tc>
        <w:tc>
          <w:tcPr>
            <w:tcW w:w="1820" w:type="dxa"/>
            <w:vAlign w:val="center"/>
          </w:tcPr>
          <w:p w14:paraId="3B6999E1">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状态</w:t>
            </w:r>
          </w:p>
        </w:tc>
      </w:tr>
      <w:tr w14:paraId="4ECE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627" w:type="dxa"/>
            <w:vAlign w:val="center"/>
          </w:tcPr>
          <w:p w14:paraId="2413743D">
            <w:pPr>
              <w:spacing w:after="0" w:line="400" w:lineRule="atLeast"/>
              <w:jc w:val="center"/>
              <w:rPr>
                <w:rFonts w:hint="eastAsia" w:ascii="仿宋" w:hAnsi="仿宋" w:eastAsia="仿宋" w:cs="仿宋"/>
                <w:color w:val="auto"/>
                <w:sz w:val="24"/>
              </w:rPr>
            </w:pPr>
          </w:p>
        </w:tc>
        <w:tc>
          <w:tcPr>
            <w:tcW w:w="1460" w:type="dxa"/>
            <w:vAlign w:val="center"/>
          </w:tcPr>
          <w:p w14:paraId="195F03E1">
            <w:pPr>
              <w:spacing w:after="0" w:line="400" w:lineRule="atLeast"/>
              <w:jc w:val="center"/>
              <w:rPr>
                <w:rFonts w:hint="eastAsia" w:ascii="仿宋" w:hAnsi="仿宋" w:eastAsia="仿宋" w:cs="仿宋"/>
                <w:color w:val="auto"/>
                <w:sz w:val="24"/>
              </w:rPr>
            </w:pPr>
          </w:p>
        </w:tc>
        <w:tc>
          <w:tcPr>
            <w:tcW w:w="1520" w:type="dxa"/>
            <w:vAlign w:val="center"/>
          </w:tcPr>
          <w:p w14:paraId="6D249FA9">
            <w:pPr>
              <w:spacing w:after="0" w:line="400" w:lineRule="atLeast"/>
              <w:jc w:val="center"/>
              <w:rPr>
                <w:rFonts w:hint="eastAsia" w:ascii="仿宋" w:hAnsi="仿宋" w:eastAsia="仿宋" w:cs="仿宋"/>
                <w:color w:val="auto"/>
                <w:sz w:val="24"/>
              </w:rPr>
            </w:pPr>
          </w:p>
        </w:tc>
        <w:tc>
          <w:tcPr>
            <w:tcW w:w="1400" w:type="dxa"/>
            <w:vAlign w:val="center"/>
          </w:tcPr>
          <w:p w14:paraId="310DF6D4">
            <w:pPr>
              <w:spacing w:after="0" w:line="400" w:lineRule="atLeast"/>
              <w:jc w:val="center"/>
              <w:rPr>
                <w:rFonts w:hint="eastAsia" w:ascii="仿宋" w:hAnsi="仿宋" w:eastAsia="仿宋" w:cs="仿宋"/>
                <w:color w:val="auto"/>
                <w:sz w:val="24"/>
              </w:rPr>
            </w:pPr>
          </w:p>
        </w:tc>
        <w:tc>
          <w:tcPr>
            <w:tcW w:w="2600" w:type="dxa"/>
            <w:vAlign w:val="center"/>
          </w:tcPr>
          <w:p w14:paraId="7FC2F429">
            <w:pPr>
              <w:spacing w:after="0" w:line="400" w:lineRule="atLeast"/>
              <w:jc w:val="center"/>
              <w:rPr>
                <w:rFonts w:hint="eastAsia" w:ascii="仿宋" w:hAnsi="仿宋" w:eastAsia="仿宋" w:cs="仿宋"/>
                <w:color w:val="auto"/>
                <w:sz w:val="24"/>
              </w:rPr>
            </w:pPr>
          </w:p>
        </w:tc>
        <w:tc>
          <w:tcPr>
            <w:tcW w:w="1500" w:type="dxa"/>
            <w:vAlign w:val="center"/>
          </w:tcPr>
          <w:p w14:paraId="751DBE3B">
            <w:pPr>
              <w:spacing w:after="0" w:line="400" w:lineRule="atLeast"/>
              <w:jc w:val="center"/>
              <w:rPr>
                <w:rFonts w:hint="eastAsia" w:ascii="仿宋" w:hAnsi="仿宋" w:eastAsia="仿宋" w:cs="仿宋"/>
                <w:color w:val="auto"/>
                <w:sz w:val="24"/>
              </w:rPr>
            </w:pPr>
          </w:p>
        </w:tc>
        <w:tc>
          <w:tcPr>
            <w:tcW w:w="2160" w:type="dxa"/>
            <w:vAlign w:val="center"/>
          </w:tcPr>
          <w:p w14:paraId="1117C8A9">
            <w:pPr>
              <w:spacing w:after="0" w:line="400" w:lineRule="atLeast"/>
              <w:jc w:val="center"/>
              <w:rPr>
                <w:rFonts w:hint="eastAsia" w:ascii="仿宋" w:hAnsi="仿宋" w:eastAsia="仿宋" w:cs="仿宋"/>
                <w:color w:val="auto"/>
                <w:sz w:val="24"/>
              </w:rPr>
            </w:pPr>
          </w:p>
        </w:tc>
        <w:tc>
          <w:tcPr>
            <w:tcW w:w="1820" w:type="dxa"/>
            <w:vAlign w:val="center"/>
          </w:tcPr>
          <w:p w14:paraId="5879AC2C">
            <w:pPr>
              <w:spacing w:after="0" w:line="400" w:lineRule="atLeast"/>
              <w:jc w:val="center"/>
              <w:rPr>
                <w:rFonts w:hint="eastAsia" w:ascii="仿宋" w:hAnsi="仿宋" w:eastAsia="仿宋" w:cs="仿宋"/>
                <w:color w:val="auto"/>
                <w:sz w:val="24"/>
              </w:rPr>
            </w:pPr>
          </w:p>
        </w:tc>
      </w:tr>
      <w:tr w14:paraId="534B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627" w:type="dxa"/>
            <w:vAlign w:val="center"/>
          </w:tcPr>
          <w:p w14:paraId="74F398E6">
            <w:pPr>
              <w:spacing w:after="0" w:line="400" w:lineRule="atLeast"/>
              <w:jc w:val="center"/>
              <w:rPr>
                <w:rFonts w:hint="eastAsia" w:ascii="仿宋" w:hAnsi="仿宋" w:eastAsia="仿宋" w:cs="仿宋"/>
                <w:color w:val="auto"/>
                <w:sz w:val="24"/>
              </w:rPr>
            </w:pPr>
          </w:p>
        </w:tc>
        <w:tc>
          <w:tcPr>
            <w:tcW w:w="1460" w:type="dxa"/>
            <w:vAlign w:val="center"/>
          </w:tcPr>
          <w:p w14:paraId="403D96A8">
            <w:pPr>
              <w:spacing w:after="0" w:line="400" w:lineRule="atLeast"/>
              <w:jc w:val="center"/>
              <w:rPr>
                <w:rFonts w:hint="eastAsia" w:ascii="仿宋" w:hAnsi="仿宋" w:eastAsia="仿宋" w:cs="仿宋"/>
                <w:color w:val="auto"/>
                <w:sz w:val="24"/>
              </w:rPr>
            </w:pPr>
          </w:p>
        </w:tc>
        <w:tc>
          <w:tcPr>
            <w:tcW w:w="1520" w:type="dxa"/>
            <w:vAlign w:val="center"/>
          </w:tcPr>
          <w:p w14:paraId="15C9827A">
            <w:pPr>
              <w:spacing w:after="0" w:line="400" w:lineRule="atLeast"/>
              <w:jc w:val="center"/>
              <w:rPr>
                <w:rFonts w:hint="eastAsia" w:ascii="仿宋" w:hAnsi="仿宋" w:eastAsia="仿宋" w:cs="仿宋"/>
                <w:color w:val="auto"/>
                <w:sz w:val="24"/>
              </w:rPr>
            </w:pPr>
          </w:p>
        </w:tc>
        <w:tc>
          <w:tcPr>
            <w:tcW w:w="1400" w:type="dxa"/>
            <w:vAlign w:val="center"/>
          </w:tcPr>
          <w:p w14:paraId="6E9F34D2">
            <w:pPr>
              <w:spacing w:after="0" w:line="400" w:lineRule="atLeast"/>
              <w:jc w:val="center"/>
              <w:rPr>
                <w:rFonts w:hint="eastAsia" w:ascii="仿宋" w:hAnsi="仿宋" w:eastAsia="仿宋" w:cs="仿宋"/>
                <w:color w:val="auto"/>
                <w:sz w:val="24"/>
              </w:rPr>
            </w:pPr>
          </w:p>
        </w:tc>
        <w:tc>
          <w:tcPr>
            <w:tcW w:w="2600" w:type="dxa"/>
            <w:vAlign w:val="center"/>
          </w:tcPr>
          <w:p w14:paraId="6CBA4676">
            <w:pPr>
              <w:spacing w:after="0" w:line="400" w:lineRule="atLeast"/>
              <w:jc w:val="center"/>
              <w:rPr>
                <w:rFonts w:hint="eastAsia" w:ascii="仿宋" w:hAnsi="仿宋" w:eastAsia="仿宋" w:cs="仿宋"/>
                <w:color w:val="auto"/>
                <w:sz w:val="24"/>
              </w:rPr>
            </w:pPr>
          </w:p>
        </w:tc>
        <w:tc>
          <w:tcPr>
            <w:tcW w:w="1500" w:type="dxa"/>
            <w:vAlign w:val="center"/>
          </w:tcPr>
          <w:p w14:paraId="412E058B">
            <w:pPr>
              <w:spacing w:after="0" w:line="400" w:lineRule="atLeast"/>
              <w:jc w:val="center"/>
              <w:rPr>
                <w:rFonts w:hint="eastAsia" w:ascii="仿宋" w:hAnsi="仿宋" w:eastAsia="仿宋" w:cs="仿宋"/>
                <w:color w:val="auto"/>
                <w:sz w:val="24"/>
              </w:rPr>
            </w:pPr>
          </w:p>
        </w:tc>
        <w:tc>
          <w:tcPr>
            <w:tcW w:w="2160" w:type="dxa"/>
            <w:vAlign w:val="center"/>
          </w:tcPr>
          <w:p w14:paraId="1D9775E6">
            <w:pPr>
              <w:spacing w:after="0" w:line="400" w:lineRule="atLeast"/>
              <w:jc w:val="center"/>
              <w:rPr>
                <w:rFonts w:hint="eastAsia" w:ascii="仿宋" w:hAnsi="仿宋" w:eastAsia="仿宋" w:cs="仿宋"/>
                <w:color w:val="auto"/>
                <w:sz w:val="24"/>
              </w:rPr>
            </w:pPr>
          </w:p>
        </w:tc>
        <w:tc>
          <w:tcPr>
            <w:tcW w:w="1820" w:type="dxa"/>
            <w:vAlign w:val="center"/>
          </w:tcPr>
          <w:p w14:paraId="5692A835">
            <w:pPr>
              <w:spacing w:after="0" w:line="400" w:lineRule="atLeast"/>
              <w:jc w:val="center"/>
              <w:rPr>
                <w:rFonts w:hint="eastAsia" w:ascii="仿宋" w:hAnsi="仿宋" w:eastAsia="仿宋" w:cs="仿宋"/>
                <w:color w:val="auto"/>
                <w:sz w:val="24"/>
              </w:rPr>
            </w:pPr>
          </w:p>
        </w:tc>
      </w:tr>
      <w:tr w14:paraId="259C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627" w:type="dxa"/>
            <w:vAlign w:val="center"/>
          </w:tcPr>
          <w:p w14:paraId="21F06EBC">
            <w:pPr>
              <w:spacing w:after="0" w:line="400" w:lineRule="atLeast"/>
              <w:jc w:val="center"/>
              <w:rPr>
                <w:rFonts w:hint="eastAsia" w:ascii="仿宋" w:hAnsi="仿宋" w:eastAsia="仿宋" w:cs="仿宋"/>
                <w:color w:val="auto"/>
                <w:sz w:val="24"/>
              </w:rPr>
            </w:pPr>
          </w:p>
        </w:tc>
        <w:tc>
          <w:tcPr>
            <w:tcW w:w="1460" w:type="dxa"/>
            <w:vAlign w:val="center"/>
          </w:tcPr>
          <w:p w14:paraId="1FD4DD6B">
            <w:pPr>
              <w:spacing w:after="0" w:line="400" w:lineRule="atLeast"/>
              <w:jc w:val="center"/>
              <w:rPr>
                <w:rFonts w:hint="eastAsia" w:ascii="仿宋" w:hAnsi="仿宋" w:eastAsia="仿宋" w:cs="仿宋"/>
                <w:color w:val="auto"/>
                <w:sz w:val="24"/>
              </w:rPr>
            </w:pPr>
          </w:p>
        </w:tc>
        <w:tc>
          <w:tcPr>
            <w:tcW w:w="1520" w:type="dxa"/>
            <w:vAlign w:val="center"/>
          </w:tcPr>
          <w:p w14:paraId="443F1169">
            <w:pPr>
              <w:spacing w:after="0" w:line="400" w:lineRule="atLeast"/>
              <w:jc w:val="center"/>
              <w:rPr>
                <w:rFonts w:hint="eastAsia" w:ascii="仿宋" w:hAnsi="仿宋" w:eastAsia="仿宋" w:cs="仿宋"/>
                <w:color w:val="auto"/>
                <w:sz w:val="24"/>
              </w:rPr>
            </w:pPr>
          </w:p>
        </w:tc>
        <w:tc>
          <w:tcPr>
            <w:tcW w:w="1400" w:type="dxa"/>
            <w:vAlign w:val="center"/>
          </w:tcPr>
          <w:p w14:paraId="428BC42F">
            <w:pPr>
              <w:spacing w:after="0" w:line="400" w:lineRule="atLeast"/>
              <w:jc w:val="center"/>
              <w:rPr>
                <w:rFonts w:hint="eastAsia" w:ascii="仿宋" w:hAnsi="仿宋" w:eastAsia="仿宋" w:cs="仿宋"/>
                <w:color w:val="auto"/>
                <w:sz w:val="24"/>
              </w:rPr>
            </w:pPr>
          </w:p>
        </w:tc>
        <w:tc>
          <w:tcPr>
            <w:tcW w:w="2600" w:type="dxa"/>
            <w:vAlign w:val="center"/>
          </w:tcPr>
          <w:p w14:paraId="06F20D27">
            <w:pPr>
              <w:spacing w:after="0" w:line="400" w:lineRule="atLeast"/>
              <w:jc w:val="center"/>
              <w:rPr>
                <w:rFonts w:hint="eastAsia" w:ascii="仿宋" w:hAnsi="仿宋" w:eastAsia="仿宋" w:cs="仿宋"/>
                <w:color w:val="auto"/>
                <w:sz w:val="24"/>
              </w:rPr>
            </w:pPr>
          </w:p>
        </w:tc>
        <w:tc>
          <w:tcPr>
            <w:tcW w:w="1500" w:type="dxa"/>
            <w:vAlign w:val="center"/>
          </w:tcPr>
          <w:p w14:paraId="0EEF4EFD">
            <w:pPr>
              <w:spacing w:after="0" w:line="400" w:lineRule="atLeast"/>
              <w:jc w:val="center"/>
              <w:rPr>
                <w:rFonts w:hint="eastAsia" w:ascii="仿宋" w:hAnsi="仿宋" w:eastAsia="仿宋" w:cs="仿宋"/>
                <w:color w:val="auto"/>
                <w:sz w:val="24"/>
              </w:rPr>
            </w:pPr>
          </w:p>
        </w:tc>
        <w:tc>
          <w:tcPr>
            <w:tcW w:w="2160" w:type="dxa"/>
            <w:vAlign w:val="center"/>
          </w:tcPr>
          <w:p w14:paraId="0DB5EDC5">
            <w:pPr>
              <w:spacing w:after="0" w:line="400" w:lineRule="atLeast"/>
              <w:jc w:val="center"/>
              <w:rPr>
                <w:rFonts w:hint="eastAsia" w:ascii="仿宋" w:hAnsi="仿宋" w:eastAsia="仿宋" w:cs="仿宋"/>
                <w:color w:val="auto"/>
                <w:sz w:val="24"/>
              </w:rPr>
            </w:pPr>
          </w:p>
        </w:tc>
        <w:tc>
          <w:tcPr>
            <w:tcW w:w="1820" w:type="dxa"/>
            <w:vAlign w:val="center"/>
          </w:tcPr>
          <w:p w14:paraId="176F5857">
            <w:pPr>
              <w:spacing w:after="0" w:line="400" w:lineRule="atLeast"/>
              <w:jc w:val="center"/>
              <w:rPr>
                <w:rFonts w:hint="eastAsia" w:ascii="仿宋" w:hAnsi="仿宋" w:eastAsia="仿宋" w:cs="仿宋"/>
                <w:color w:val="auto"/>
                <w:sz w:val="24"/>
              </w:rPr>
            </w:pPr>
          </w:p>
        </w:tc>
      </w:tr>
      <w:tr w14:paraId="5CF3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627" w:type="dxa"/>
            <w:vAlign w:val="center"/>
          </w:tcPr>
          <w:p w14:paraId="081DD554">
            <w:pPr>
              <w:spacing w:after="0" w:line="400" w:lineRule="atLeast"/>
              <w:jc w:val="center"/>
              <w:rPr>
                <w:rFonts w:hint="eastAsia" w:ascii="仿宋" w:hAnsi="仿宋" w:eastAsia="仿宋" w:cs="仿宋"/>
                <w:color w:val="auto"/>
                <w:sz w:val="24"/>
              </w:rPr>
            </w:pPr>
          </w:p>
        </w:tc>
        <w:tc>
          <w:tcPr>
            <w:tcW w:w="1460" w:type="dxa"/>
            <w:vAlign w:val="center"/>
          </w:tcPr>
          <w:p w14:paraId="7B8DBED8">
            <w:pPr>
              <w:spacing w:after="0" w:line="400" w:lineRule="atLeast"/>
              <w:jc w:val="center"/>
              <w:rPr>
                <w:rFonts w:hint="eastAsia" w:ascii="仿宋" w:hAnsi="仿宋" w:eastAsia="仿宋" w:cs="仿宋"/>
                <w:color w:val="auto"/>
                <w:sz w:val="24"/>
              </w:rPr>
            </w:pPr>
          </w:p>
        </w:tc>
        <w:tc>
          <w:tcPr>
            <w:tcW w:w="1520" w:type="dxa"/>
            <w:vAlign w:val="center"/>
          </w:tcPr>
          <w:p w14:paraId="07DF61AD">
            <w:pPr>
              <w:spacing w:after="0" w:line="400" w:lineRule="atLeast"/>
              <w:jc w:val="center"/>
              <w:rPr>
                <w:rFonts w:hint="eastAsia" w:ascii="仿宋" w:hAnsi="仿宋" w:eastAsia="仿宋" w:cs="仿宋"/>
                <w:color w:val="auto"/>
                <w:sz w:val="24"/>
              </w:rPr>
            </w:pPr>
          </w:p>
        </w:tc>
        <w:tc>
          <w:tcPr>
            <w:tcW w:w="1400" w:type="dxa"/>
            <w:vAlign w:val="center"/>
          </w:tcPr>
          <w:p w14:paraId="1FB2F168">
            <w:pPr>
              <w:spacing w:after="0" w:line="400" w:lineRule="atLeast"/>
              <w:jc w:val="center"/>
              <w:rPr>
                <w:rFonts w:hint="eastAsia" w:ascii="仿宋" w:hAnsi="仿宋" w:eastAsia="仿宋" w:cs="仿宋"/>
                <w:color w:val="auto"/>
                <w:sz w:val="24"/>
              </w:rPr>
            </w:pPr>
          </w:p>
        </w:tc>
        <w:tc>
          <w:tcPr>
            <w:tcW w:w="2600" w:type="dxa"/>
            <w:vAlign w:val="center"/>
          </w:tcPr>
          <w:p w14:paraId="2EE3E82B">
            <w:pPr>
              <w:spacing w:after="0" w:line="400" w:lineRule="atLeast"/>
              <w:jc w:val="center"/>
              <w:rPr>
                <w:rFonts w:hint="eastAsia" w:ascii="仿宋" w:hAnsi="仿宋" w:eastAsia="仿宋" w:cs="仿宋"/>
                <w:color w:val="auto"/>
                <w:sz w:val="24"/>
              </w:rPr>
            </w:pPr>
          </w:p>
        </w:tc>
        <w:tc>
          <w:tcPr>
            <w:tcW w:w="1500" w:type="dxa"/>
            <w:vAlign w:val="center"/>
          </w:tcPr>
          <w:p w14:paraId="784E74BD">
            <w:pPr>
              <w:spacing w:after="0" w:line="400" w:lineRule="atLeast"/>
              <w:jc w:val="center"/>
              <w:rPr>
                <w:rFonts w:hint="eastAsia" w:ascii="仿宋" w:hAnsi="仿宋" w:eastAsia="仿宋" w:cs="仿宋"/>
                <w:color w:val="auto"/>
                <w:sz w:val="24"/>
              </w:rPr>
            </w:pPr>
          </w:p>
        </w:tc>
        <w:tc>
          <w:tcPr>
            <w:tcW w:w="2160" w:type="dxa"/>
            <w:vAlign w:val="center"/>
          </w:tcPr>
          <w:p w14:paraId="74E15C8F">
            <w:pPr>
              <w:spacing w:after="0" w:line="400" w:lineRule="atLeast"/>
              <w:jc w:val="center"/>
              <w:rPr>
                <w:rFonts w:hint="eastAsia" w:ascii="仿宋" w:hAnsi="仿宋" w:eastAsia="仿宋" w:cs="仿宋"/>
                <w:color w:val="auto"/>
                <w:sz w:val="24"/>
              </w:rPr>
            </w:pPr>
          </w:p>
        </w:tc>
        <w:tc>
          <w:tcPr>
            <w:tcW w:w="1820" w:type="dxa"/>
            <w:vAlign w:val="center"/>
          </w:tcPr>
          <w:p w14:paraId="04A8DB5B">
            <w:pPr>
              <w:spacing w:after="0" w:line="400" w:lineRule="atLeast"/>
              <w:jc w:val="center"/>
              <w:rPr>
                <w:rFonts w:hint="eastAsia" w:ascii="仿宋" w:hAnsi="仿宋" w:eastAsia="仿宋" w:cs="仿宋"/>
                <w:color w:val="auto"/>
                <w:sz w:val="24"/>
              </w:rPr>
            </w:pPr>
          </w:p>
        </w:tc>
      </w:tr>
      <w:tr w14:paraId="0C31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627" w:type="dxa"/>
            <w:vAlign w:val="center"/>
          </w:tcPr>
          <w:p w14:paraId="11F91E9F">
            <w:pPr>
              <w:spacing w:after="0" w:line="400" w:lineRule="atLeast"/>
              <w:jc w:val="center"/>
              <w:rPr>
                <w:rFonts w:hint="eastAsia" w:ascii="仿宋" w:hAnsi="仿宋" w:eastAsia="仿宋" w:cs="仿宋"/>
                <w:color w:val="auto"/>
                <w:sz w:val="24"/>
              </w:rPr>
            </w:pPr>
          </w:p>
        </w:tc>
        <w:tc>
          <w:tcPr>
            <w:tcW w:w="1460" w:type="dxa"/>
            <w:vAlign w:val="center"/>
          </w:tcPr>
          <w:p w14:paraId="1D186380">
            <w:pPr>
              <w:spacing w:after="0" w:line="400" w:lineRule="atLeast"/>
              <w:jc w:val="center"/>
              <w:rPr>
                <w:rFonts w:hint="eastAsia" w:ascii="仿宋" w:hAnsi="仿宋" w:eastAsia="仿宋" w:cs="仿宋"/>
                <w:color w:val="auto"/>
                <w:sz w:val="24"/>
              </w:rPr>
            </w:pPr>
          </w:p>
        </w:tc>
        <w:tc>
          <w:tcPr>
            <w:tcW w:w="1520" w:type="dxa"/>
            <w:vAlign w:val="center"/>
          </w:tcPr>
          <w:p w14:paraId="4BADDFA5">
            <w:pPr>
              <w:spacing w:after="0" w:line="400" w:lineRule="atLeast"/>
              <w:jc w:val="center"/>
              <w:rPr>
                <w:rFonts w:hint="eastAsia" w:ascii="仿宋" w:hAnsi="仿宋" w:eastAsia="仿宋" w:cs="仿宋"/>
                <w:color w:val="auto"/>
                <w:sz w:val="24"/>
              </w:rPr>
            </w:pPr>
          </w:p>
        </w:tc>
        <w:tc>
          <w:tcPr>
            <w:tcW w:w="1400" w:type="dxa"/>
            <w:vAlign w:val="center"/>
          </w:tcPr>
          <w:p w14:paraId="686994FB">
            <w:pPr>
              <w:spacing w:after="0" w:line="400" w:lineRule="atLeast"/>
              <w:jc w:val="center"/>
              <w:rPr>
                <w:rFonts w:hint="eastAsia" w:ascii="仿宋" w:hAnsi="仿宋" w:eastAsia="仿宋" w:cs="仿宋"/>
                <w:color w:val="auto"/>
                <w:sz w:val="24"/>
              </w:rPr>
            </w:pPr>
          </w:p>
        </w:tc>
        <w:tc>
          <w:tcPr>
            <w:tcW w:w="2600" w:type="dxa"/>
            <w:vAlign w:val="center"/>
          </w:tcPr>
          <w:p w14:paraId="35854B6F">
            <w:pPr>
              <w:spacing w:after="0" w:line="400" w:lineRule="atLeast"/>
              <w:jc w:val="center"/>
              <w:rPr>
                <w:rFonts w:hint="eastAsia" w:ascii="仿宋" w:hAnsi="仿宋" w:eastAsia="仿宋" w:cs="仿宋"/>
                <w:color w:val="auto"/>
                <w:sz w:val="24"/>
              </w:rPr>
            </w:pPr>
          </w:p>
        </w:tc>
        <w:tc>
          <w:tcPr>
            <w:tcW w:w="1500" w:type="dxa"/>
            <w:vAlign w:val="center"/>
          </w:tcPr>
          <w:p w14:paraId="55ABAA87">
            <w:pPr>
              <w:spacing w:after="0" w:line="400" w:lineRule="atLeast"/>
              <w:jc w:val="center"/>
              <w:rPr>
                <w:rFonts w:hint="eastAsia" w:ascii="仿宋" w:hAnsi="仿宋" w:eastAsia="仿宋" w:cs="仿宋"/>
                <w:color w:val="auto"/>
                <w:sz w:val="24"/>
              </w:rPr>
            </w:pPr>
          </w:p>
        </w:tc>
        <w:tc>
          <w:tcPr>
            <w:tcW w:w="2160" w:type="dxa"/>
            <w:vAlign w:val="center"/>
          </w:tcPr>
          <w:p w14:paraId="35B9E8A4">
            <w:pPr>
              <w:spacing w:after="0" w:line="400" w:lineRule="atLeast"/>
              <w:jc w:val="center"/>
              <w:rPr>
                <w:rFonts w:hint="eastAsia" w:ascii="仿宋" w:hAnsi="仿宋" w:eastAsia="仿宋" w:cs="仿宋"/>
                <w:color w:val="auto"/>
                <w:sz w:val="24"/>
              </w:rPr>
            </w:pPr>
          </w:p>
        </w:tc>
        <w:tc>
          <w:tcPr>
            <w:tcW w:w="1820" w:type="dxa"/>
            <w:vAlign w:val="center"/>
          </w:tcPr>
          <w:p w14:paraId="381EAF20">
            <w:pPr>
              <w:spacing w:after="0" w:line="400" w:lineRule="atLeast"/>
              <w:jc w:val="center"/>
              <w:rPr>
                <w:rFonts w:hint="eastAsia" w:ascii="仿宋" w:hAnsi="仿宋" w:eastAsia="仿宋" w:cs="仿宋"/>
                <w:color w:val="auto"/>
                <w:sz w:val="24"/>
              </w:rPr>
            </w:pPr>
          </w:p>
        </w:tc>
      </w:tr>
      <w:tr w14:paraId="5F1F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627" w:type="dxa"/>
            <w:vAlign w:val="center"/>
          </w:tcPr>
          <w:p w14:paraId="549B3E12">
            <w:pPr>
              <w:spacing w:after="0" w:line="400" w:lineRule="atLeast"/>
              <w:jc w:val="center"/>
              <w:rPr>
                <w:rFonts w:hint="eastAsia" w:ascii="仿宋" w:hAnsi="仿宋" w:eastAsia="仿宋" w:cs="仿宋"/>
                <w:color w:val="auto"/>
                <w:sz w:val="24"/>
              </w:rPr>
            </w:pPr>
          </w:p>
        </w:tc>
        <w:tc>
          <w:tcPr>
            <w:tcW w:w="1460" w:type="dxa"/>
            <w:vAlign w:val="center"/>
          </w:tcPr>
          <w:p w14:paraId="62A90DA8">
            <w:pPr>
              <w:spacing w:after="0" w:line="400" w:lineRule="atLeast"/>
              <w:jc w:val="center"/>
              <w:rPr>
                <w:rFonts w:hint="eastAsia" w:ascii="仿宋" w:hAnsi="仿宋" w:eastAsia="仿宋" w:cs="仿宋"/>
                <w:color w:val="auto"/>
                <w:sz w:val="24"/>
              </w:rPr>
            </w:pPr>
          </w:p>
        </w:tc>
        <w:tc>
          <w:tcPr>
            <w:tcW w:w="1520" w:type="dxa"/>
            <w:vAlign w:val="center"/>
          </w:tcPr>
          <w:p w14:paraId="0A7DCD10">
            <w:pPr>
              <w:spacing w:after="0" w:line="400" w:lineRule="atLeast"/>
              <w:jc w:val="center"/>
              <w:rPr>
                <w:rFonts w:hint="eastAsia" w:ascii="仿宋" w:hAnsi="仿宋" w:eastAsia="仿宋" w:cs="仿宋"/>
                <w:color w:val="auto"/>
                <w:sz w:val="24"/>
              </w:rPr>
            </w:pPr>
          </w:p>
        </w:tc>
        <w:tc>
          <w:tcPr>
            <w:tcW w:w="1400" w:type="dxa"/>
            <w:vAlign w:val="center"/>
          </w:tcPr>
          <w:p w14:paraId="173088ED">
            <w:pPr>
              <w:spacing w:after="0" w:line="400" w:lineRule="atLeast"/>
              <w:jc w:val="center"/>
              <w:rPr>
                <w:rFonts w:hint="eastAsia" w:ascii="仿宋" w:hAnsi="仿宋" w:eastAsia="仿宋" w:cs="仿宋"/>
                <w:color w:val="auto"/>
                <w:sz w:val="24"/>
              </w:rPr>
            </w:pPr>
          </w:p>
        </w:tc>
        <w:tc>
          <w:tcPr>
            <w:tcW w:w="2600" w:type="dxa"/>
            <w:vAlign w:val="center"/>
          </w:tcPr>
          <w:p w14:paraId="3C01A2B9">
            <w:pPr>
              <w:spacing w:after="0" w:line="400" w:lineRule="atLeast"/>
              <w:jc w:val="center"/>
              <w:rPr>
                <w:rFonts w:hint="eastAsia" w:ascii="仿宋" w:hAnsi="仿宋" w:eastAsia="仿宋" w:cs="仿宋"/>
                <w:color w:val="auto"/>
                <w:sz w:val="24"/>
              </w:rPr>
            </w:pPr>
          </w:p>
        </w:tc>
        <w:tc>
          <w:tcPr>
            <w:tcW w:w="1500" w:type="dxa"/>
            <w:vAlign w:val="center"/>
          </w:tcPr>
          <w:p w14:paraId="25CC56A5">
            <w:pPr>
              <w:spacing w:after="0" w:line="400" w:lineRule="atLeast"/>
              <w:jc w:val="center"/>
              <w:rPr>
                <w:rFonts w:hint="eastAsia" w:ascii="仿宋" w:hAnsi="仿宋" w:eastAsia="仿宋" w:cs="仿宋"/>
                <w:color w:val="auto"/>
                <w:sz w:val="24"/>
              </w:rPr>
            </w:pPr>
          </w:p>
        </w:tc>
        <w:tc>
          <w:tcPr>
            <w:tcW w:w="2160" w:type="dxa"/>
            <w:vAlign w:val="center"/>
          </w:tcPr>
          <w:p w14:paraId="2B24BDB4">
            <w:pPr>
              <w:spacing w:after="0" w:line="400" w:lineRule="atLeast"/>
              <w:jc w:val="center"/>
              <w:rPr>
                <w:rFonts w:hint="eastAsia" w:ascii="仿宋" w:hAnsi="仿宋" w:eastAsia="仿宋" w:cs="仿宋"/>
                <w:color w:val="auto"/>
                <w:sz w:val="24"/>
              </w:rPr>
            </w:pPr>
          </w:p>
        </w:tc>
        <w:tc>
          <w:tcPr>
            <w:tcW w:w="1820" w:type="dxa"/>
            <w:vAlign w:val="center"/>
          </w:tcPr>
          <w:p w14:paraId="3B8E59FD">
            <w:pPr>
              <w:spacing w:after="0" w:line="400" w:lineRule="atLeast"/>
              <w:jc w:val="center"/>
              <w:rPr>
                <w:rFonts w:hint="eastAsia" w:ascii="仿宋" w:hAnsi="仿宋" w:eastAsia="仿宋" w:cs="仿宋"/>
                <w:color w:val="auto"/>
                <w:sz w:val="24"/>
              </w:rPr>
            </w:pPr>
          </w:p>
        </w:tc>
      </w:tr>
      <w:tr w14:paraId="05FF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627" w:type="dxa"/>
            <w:vAlign w:val="center"/>
          </w:tcPr>
          <w:p w14:paraId="45BD9E2A">
            <w:pPr>
              <w:spacing w:after="0" w:line="400" w:lineRule="atLeast"/>
              <w:jc w:val="center"/>
              <w:rPr>
                <w:rFonts w:hint="eastAsia" w:ascii="仿宋" w:hAnsi="仿宋" w:eastAsia="仿宋" w:cs="仿宋"/>
                <w:color w:val="auto"/>
                <w:sz w:val="24"/>
              </w:rPr>
            </w:pPr>
          </w:p>
        </w:tc>
        <w:tc>
          <w:tcPr>
            <w:tcW w:w="1460" w:type="dxa"/>
            <w:vAlign w:val="center"/>
          </w:tcPr>
          <w:p w14:paraId="16699417">
            <w:pPr>
              <w:spacing w:after="0" w:line="400" w:lineRule="atLeast"/>
              <w:jc w:val="center"/>
              <w:rPr>
                <w:rFonts w:hint="eastAsia" w:ascii="仿宋" w:hAnsi="仿宋" w:eastAsia="仿宋" w:cs="仿宋"/>
                <w:color w:val="auto"/>
                <w:sz w:val="24"/>
              </w:rPr>
            </w:pPr>
          </w:p>
        </w:tc>
        <w:tc>
          <w:tcPr>
            <w:tcW w:w="1520" w:type="dxa"/>
            <w:vAlign w:val="center"/>
          </w:tcPr>
          <w:p w14:paraId="6B63003C">
            <w:pPr>
              <w:spacing w:after="0" w:line="400" w:lineRule="atLeast"/>
              <w:jc w:val="center"/>
              <w:rPr>
                <w:rFonts w:hint="eastAsia" w:ascii="仿宋" w:hAnsi="仿宋" w:eastAsia="仿宋" w:cs="仿宋"/>
                <w:color w:val="auto"/>
                <w:sz w:val="24"/>
              </w:rPr>
            </w:pPr>
          </w:p>
        </w:tc>
        <w:tc>
          <w:tcPr>
            <w:tcW w:w="1400" w:type="dxa"/>
            <w:vAlign w:val="center"/>
          </w:tcPr>
          <w:p w14:paraId="500CDB62">
            <w:pPr>
              <w:spacing w:after="0" w:line="400" w:lineRule="atLeast"/>
              <w:jc w:val="center"/>
              <w:rPr>
                <w:rFonts w:hint="eastAsia" w:ascii="仿宋" w:hAnsi="仿宋" w:eastAsia="仿宋" w:cs="仿宋"/>
                <w:color w:val="auto"/>
                <w:sz w:val="24"/>
              </w:rPr>
            </w:pPr>
          </w:p>
        </w:tc>
        <w:tc>
          <w:tcPr>
            <w:tcW w:w="2600" w:type="dxa"/>
            <w:vAlign w:val="center"/>
          </w:tcPr>
          <w:p w14:paraId="18491380">
            <w:pPr>
              <w:spacing w:after="0" w:line="400" w:lineRule="atLeast"/>
              <w:jc w:val="center"/>
              <w:rPr>
                <w:rFonts w:hint="eastAsia" w:ascii="仿宋" w:hAnsi="仿宋" w:eastAsia="仿宋" w:cs="仿宋"/>
                <w:color w:val="auto"/>
                <w:sz w:val="24"/>
              </w:rPr>
            </w:pPr>
          </w:p>
        </w:tc>
        <w:tc>
          <w:tcPr>
            <w:tcW w:w="1500" w:type="dxa"/>
            <w:vAlign w:val="center"/>
          </w:tcPr>
          <w:p w14:paraId="467DC142">
            <w:pPr>
              <w:spacing w:after="0" w:line="400" w:lineRule="atLeast"/>
              <w:jc w:val="center"/>
              <w:rPr>
                <w:rFonts w:hint="eastAsia" w:ascii="仿宋" w:hAnsi="仿宋" w:eastAsia="仿宋" w:cs="仿宋"/>
                <w:color w:val="auto"/>
                <w:sz w:val="24"/>
              </w:rPr>
            </w:pPr>
          </w:p>
        </w:tc>
        <w:tc>
          <w:tcPr>
            <w:tcW w:w="2160" w:type="dxa"/>
            <w:vAlign w:val="center"/>
          </w:tcPr>
          <w:p w14:paraId="616BDDD0">
            <w:pPr>
              <w:spacing w:after="0" w:line="400" w:lineRule="atLeast"/>
              <w:jc w:val="center"/>
              <w:rPr>
                <w:rFonts w:hint="eastAsia" w:ascii="仿宋" w:hAnsi="仿宋" w:eastAsia="仿宋" w:cs="仿宋"/>
                <w:color w:val="auto"/>
                <w:sz w:val="24"/>
              </w:rPr>
            </w:pPr>
          </w:p>
        </w:tc>
        <w:tc>
          <w:tcPr>
            <w:tcW w:w="1820" w:type="dxa"/>
            <w:vAlign w:val="center"/>
          </w:tcPr>
          <w:p w14:paraId="0229506E">
            <w:pPr>
              <w:spacing w:after="0" w:line="400" w:lineRule="atLeast"/>
              <w:jc w:val="center"/>
              <w:rPr>
                <w:rFonts w:hint="eastAsia" w:ascii="仿宋" w:hAnsi="仿宋" w:eastAsia="仿宋" w:cs="仿宋"/>
                <w:color w:val="auto"/>
                <w:sz w:val="24"/>
              </w:rPr>
            </w:pPr>
          </w:p>
        </w:tc>
      </w:tr>
      <w:tr w14:paraId="3874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627" w:type="dxa"/>
            <w:vAlign w:val="center"/>
          </w:tcPr>
          <w:p w14:paraId="2A6B51CC">
            <w:pPr>
              <w:spacing w:after="0" w:line="400" w:lineRule="atLeast"/>
              <w:jc w:val="center"/>
              <w:rPr>
                <w:rFonts w:hint="eastAsia" w:ascii="仿宋" w:hAnsi="仿宋" w:eastAsia="仿宋" w:cs="仿宋"/>
                <w:color w:val="auto"/>
                <w:sz w:val="24"/>
              </w:rPr>
            </w:pPr>
          </w:p>
        </w:tc>
        <w:tc>
          <w:tcPr>
            <w:tcW w:w="1460" w:type="dxa"/>
            <w:vAlign w:val="center"/>
          </w:tcPr>
          <w:p w14:paraId="722DC814">
            <w:pPr>
              <w:spacing w:after="0" w:line="400" w:lineRule="atLeast"/>
              <w:jc w:val="center"/>
              <w:rPr>
                <w:rFonts w:hint="eastAsia" w:ascii="仿宋" w:hAnsi="仿宋" w:eastAsia="仿宋" w:cs="仿宋"/>
                <w:color w:val="auto"/>
                <w:sz w:val="24"/>
              </w:rPr>
            </w:pPr>
          </w:p>
        </w:tc>
        <w:tc>
          <w:tcPr>
            <w:tcW w:w="1520" w:type="dxa"/>
            <w:vAlign w:val="center"/>
          </w:tcPr>
          <w:p w14:paraId="61619512">
            <w:pPr>
              <w:spacing w:after="0" w:line="400" w:lineRule="atLeast"/>
              <w:jc w:val="center"/>
              <w:rPr>
                <w:rFonts w:hint="eastAsia" w:ascii="仿宋" w:hAnsi="仿宋" w:eastAsia="仿宋" w:cs="仿宋"/>
                <w:color w:val="auto"/>
                <w:sz w:val="24"/>
              </w:rPr>
            </w:pPr>
          </w:p>
        </w:tc>
        <w:tc>
          <w:tcPr>
            <w:tcW w:w="1400" w:type="dxa"/>
            <w:vAlign w:val="center"/>
          </w:tcPr>
          <w:p w14:paraId="77A0C80D">
            <w:pPr>
              <w:spacing w:after="0" w:line="400" w:lineRule="atLeast"/>
              <w:jc w:val="center"/>
              <w:rPr>
                <w:rFonts w:hint="eastAsia" w:ascii="仿宋" w:hAnsi="仿宋" w:eastAsia="仿宋" w:cs="仿宋"/>
                <w:color w:val="auto"/>
                <w:sz w:val="24"/>
              </w:rPr>
            </w:pPr>
          </w:p>
        </w:tc>
        <w:tc>
          <w:tcPr>
            <w:tcW w:w="2600" w:type="dxa"/>
            <w:vAlign w:val="center"/>
          </w:tcPr>
          <w:p w14:paraId="6E2785DE">
            <w:pPr>
              <w:spacing w:after="0" w:line="400" w:lineRule="atLeast"/>
              <w:jc w:val="center"/>
              <w:rPr>
                <w:rFonts w:hint="eastAsia" w:ascii="仿宋" w:hAnsi="仿宋" w:eastAsia="仿宋" w:cs="仿宋"/>
                <w:color w:val="auto"/>
                <w:sz w:val="24"/>
              </w:rPr>
            </w:pPr>
          </w:p>
        </w:tc>
        <w:tc>
          <w:tcPr>
            <w:tcW w:w="1500" w:type="dxa"/>
            <w:vAlign w:val="center"/>
          </w:tcPr>
          <w:p w14:paraId="7D478C42">
            <w:pPr>
              <w:spacing w:after="0" w:line="400" w:lineRule="atLeast"/>
              <w:jc w:val="center"/>
              <w:rPr>
                <w:rFonts w:hint="eastAsia" w:ascii="仿宋" w:hAnsi="仿宋" w:eastAsia="仿宋" w:cs="仿宋"/>
                <w:color w:val="auto"/>
                <w:sz w:val="24"/>
              </w:rPr>
            </w:pPr>
          </w:p>
        </w:tc>
        <w:tc>
          <w:tcPr>
            <w:tcW w:w="2160" w:type="dxa"/>
            <w:vAlign w:val="center"/>
          </w:tcPr>
          <w:p w14:paraId="3CDCAE7F">
            <w:pPr>
              <w:spacing w:after="0" w:line="400" w:lineRule="atLeast"/>
              <w:jc w:val="center"/>
              <w:rPr>
                <w:rFonts w:hint="eastAsia" w:ascii="仿宋" w:hAnsi="仿宋" w:eastAsia="仿宋" w:cs="仿宋"/>
                <w:color w:val="auto"/>
                <w:sz w:val="24"/>
              </w:rPr>
            </w:pPr>
          </w:p>
        </w:tc>
        <w:tc>
          <w:tcPr>
            <w:tcW w:w="1820" w:type="dxa"/>
            <w:vAlign w:val="center"/>
          </w:tcPr>
          <w:p w14:paraId="791F14FA">
            <w:pPr>
              <w:spacing w:after="0" w:line="400" w:lineRule="atLeast"/>
              <w:jc w:val="center"/>
              <w:rPr>
                <w:rFonts w:hint="eastAsia" w:ascii="仿宋" w:hAnsi="仿宋" w:eastAsia="仿宋" w:cs="仿宋"/>
                <w:color w:val="auto"/>
                <w:sz w:val="24"/>
              </w:rPr>
            </w:pPr>
          </w:p>
        </w:tc>
      </w:tr>
      <w:tr w14:paraId="4FDA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627" w:type="dxa"/>
            <w:vAlign w:val="center"/>
          </w:tcPr>
          <w:p w14:paraId="6E7766AF">
            <w:pPr>
              <w:spacing w:after="0" w:line="400" w:lineRule="atLeast"/>
              <w:jc w:val="center"/>
              <w:rPr>
                <w:rFonts w:hint="eastAsia" w:ascii="仿宋" w:hAnsi="仿宋" w:eastAsia="仿宋" w:cs="仿宋"/>
                <w:color w:val="auto"/>
                <w:sz w:val="24"/>
              </w:rPr>
            </w:pPr>
          </w:p>
        </w:tc>
        <w:tc>
          <w:tcPr>
            <w:tcW w:w="1460" w:type="dxa"/>
            <w:vAlign w:val="center"/>
          </w:tcPr>
          <w:p w14:paraId="75AB3B1C">
            <w:pPr>
              <w:spacing w:after="0" w:line="400" w:lineRule="atLeast"/>
              <w:jc w:val="center"/>
              <w:rPr>
                <w:rFonts w:hint="eastAsia" w:ascii="仿宋" w:hAnsi="仿宋" w:eastAsia="仿宋" w:cs="仿宋"/>
                <w:color w:val="auto"/>
                <w:sz w:val="24"/>
              </w:rPr>
            </w:pPr>
          </w:p>
        </w:tc>
        <w:tc>
          <w:tcPr>
            <w:tcW w:w="1520" w:type="dxa"/>
            <w:vAlign w:val="center"/>
          </w:tcPr>
          <w:p w14:paraId="4507A4F9">
            <w:pPr>
              <w:spacing w:after="0" w:line="400" w:lineRule="atLeast"/>
              <w:jc w:val="center"/>
              <w:rPr>
                <w:rFonts w:hint="eastAsia" w:ascii="仿宋" w:hAnsi="仿宋" w:eastAsia="仿宋" w:cs="仿宋"/>
                <w:color w:val="auto"/>
                <w:sz w:val="24"/>
              </w:rPr>
            </w:pPr>
          </w:p>
        </w:tc>
        <w:tc>
          <w:tcPr>
            <w:tcW w:w="1400" w:type="dxa"/>
            <w:vAlign w:val="center"/>
          </w:tcPr>
          <w:p w14:paraId="5150AB6A">
            <w:pPr>
              <w:spacing w:after="0" w:line="400" w:lineRule="atLeast"/>
              <w:jc w:val="center"/>
              <w:rPr>
                <w:rFonts w:hint="eastAsia" w:ascii="仿宋" w:hAnsi="仿宋" w:eastAsia="仿宋" w:cs="仿宋"/>
                <w:color w:val="auto"/>
                <w:sz w:val="24"/>
              </w:rPr>
            </w:pPr>
          </w:p>
        </w:tc>
        <w:tc>
          <w:tcPr>
            <w:tcW w:w="2600" w:type="dxa"/>
            <w:vAlign w:val="center"/>
          </w:tcPr>
          <w:p w14:paraId="1ECCDBE0">
            <w:pPr>
              <w:spacing w:after="0" w:line="400" w:lineRule="atLeast"/>
              <w:jc w:val="center"/>
              <w:rPr>
                <w:rFonts w:hint="eastAsia" w:ascii="仿宋" w:hAnsi="仿宋" w:eastAsia="仿宋" w:cs="仿宋"/>
                <w:color w:val="auto"/>
                <w:sz w:val="24"/>
              </w:rPr>
            </w:pPr>
          </w:p>
        </w:tc>
        <w:tc>
          <w:tcPr>
            <w:tcW w:w="1500" w:type="dxa"/>
            <w:vAlign w:val="center"/>
          </w:tcPr>
          <w:p w14:paraId="341BD61A">
            <w:pPr>
              <w:spacing w:after="0" w:line="400" w:lineRule="atLeast"/>
              <w:jc w:val="center"/>
              <w:rPr>
                <w:rFonts w:hint="eastAsia" w:ascii="仿宋" w:hAnsi="仿宋" w:eastAsia="仿宋" w:cs="仿宋"/>
                <w:color w:val="auto"/>
                <w:sz w:val="24"/>
              </w:rPr>
            </w:pPr>
          </w:p>
        </w:tc>
        <w:tc>
          <w:tcPr>
            <w:tcW w:w="2160" w:type="dxa"/>
            <w:vAlign w:val="center"/>
          </w:tcPr>
          <w:p w14:paraId="2AF15FFD">
            <w:pPr>
              <w:spacing w:after="0" w:line="400" w:lineRule="atLeast"/>
              <w:jc w:val="center"/>
              <w:rPr>
                <w:rFonts w:hint="eastAsia" w:ascii="仿宋" w:hAnsi="仿宋" w:eastAsia="仿宋" w:cs="仿宋"/>
                <w:color w:val="auto"/>
                <w:sz w:val="24"/>
              </w:rPr>
            </w:pPr>
          </w:p>
        </w:tc>
        <w:tc>
          <w:tcPr>
            <w:tcW w:w="1820" w:type="dxa"/>
            <w:vAlign w:val="center"/>
          </w:tcPr>
          <w:p w14:paraId="08FC3DC3">
            <w:pPr>
              <w:spacing w:after="0" w:line="400" w:lineRule="atLeast"/>
              <w:jc w:val="center"/>
              <w:rPr>
                <w:rFonts w:hint="eastAsia" w:ascii="仿宋" w:hAnsi="仿宋" w:eastAsia="仿宋" w:cs="仿宋"/>
                <w:color w:val="auto"/>
                <w:sz w:val="24"/>
              </w:rPr>
            </w:pPr>
          </w:p>
        </w:tc>
      </w:tr>
      <w:tr w14:paraId="6532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627" w:type="dxa"/>
            <w:vAlign w:val="center"/>
          </w:tcPr>
          <w:p w14:paraId="7C6236BE">
            <w:pPr>
              <w:spacing w:after="0" w:line="400" w:lineRule="atLeast"/>
              <w:jc w:val="center"/>
              <w:rPr>
                <w:rFonts w:hint="eastAsia" w:ascii="仿宋" w:hAnsi="仿宋" w:eastAsia="仿宋" w:cs="仿宋"/>
                <w:color w:val="auto"/>
                <w:sz w:val="24"/>
              </w:rPr>
            </w:pPr>
          </w:p>
        </w:tc>
        <w:tc>
          <w:tcPr>
            <w:tcW w:w="1460" w:type="dxa"/>
            <w:vAlign w:val="center"/>
          </w:tcPr>
          <w:p w14:paraId="5EDB0504">
            <w:pPr>
              <w:spacing w:after="0" w:line="400" w:lineRule="atLeast"/>
              <w:jc w:val="center"/>
              <w:rPr>
                <w:rFonts w:hint="eastAsia" w:ascii="仿宋" w:hAnsi="仿宋" w:eastAsia="仿宋" w:cs="仿宋"/>
                <w:color w:val="auto"/>
                <w:sz w:val="24"/>
              </w:rPr>
            </w:pPr>
          </w:p>
        </w:tc>
        <w:tc>
          <w:tcPr>
            <w:tcW w:w="1520" w:type="dxa"/>
            <w:vAlign w:val="center"/>
          </w:tcPr>
          <w:p w14:paraId="135C5D2C">
            <w:pPr>
              <w:spacing w:after="0" w:line="400" w:lineRule="atLeast"/>
              <w:jc w:val="center"/>
              <w:rPr>
                <w:rFonts w:hint="eastAsia" w:ascii="仿宋" w:hAnsi="仿宋" w:eastAsia="仿宋" w:cs="仿宋"/>
                <w:color w:val="auto"/>
                <w:sz w:val="24"/>
              </w:rPr>
            </w:pPr>
          </w:p>
        </w:tc>
        <w:tc>
          <w:tcPr>
            <w:tcW w:w="1400" w:type="dxa"/>
            <w:vAlign w:val="center"/>
          </w:tcPr>
          <w:p w14:paraId="596F17FB">
            <w:pPr>
              <w:spacing w:after="0" w:line="400" w:lineRule="atLeast"/>
              <w:jc w:val="center"/>
              <w:rPr>
                <w:rFonts w:hint="eastAsia" w:ascii="仿宋" w:hAnsi="仿宋" w:eastAsia="仿宋" w:cs="仿宋"/>
                <w:color w:val="auto"/>
                <w:sz w:val="24"/>
              </w:rPr>
            </w:pPr>
          </w:p>
        </w:tc>
        <w:tc>
          <w:tcPr>
            <w:tcW w:w="2600" w:type="dxa"/>
            <w:vAlign w:val="center"/>
          </w:tcPr>
          <w:p w14:paraId="15F7DE77">
            <w:pPr>
              <w:spacing w:after="0" w:line="400" w:lineRule="atLeast"/>
              <w:jc w:val="center"/>
              <w:rPr>
                <w:rFonts w:hint="eastAsia" w:ascii="仿宋" w:hAnsi="仿宋" w:eastAsia="仿宋" w:cs="仿宋"/>
                <w:color w:val="auto"/>
                <w:sz w:val="24"/>
              </w:rPr>
            </w:pPr>
          </w:p>
        </w:tc>
        <w:tc>
          <w:tcPr>
            <w:tcW w:w="1500" w:type="dxa"/>
            <w:vAlign w:val="center"/>
          </w:tcPr>
          <w:p w14:paraId="611E2C62">
            <w:pPr>
              <w:spacing w:after="0" w:line="400" w:lineRule="atLeast"/>
              <w:jc w:val="center"/>
              <w:rPr>
                <w:rFonts w:hint="eastAsia" w:ascii="仿宋" w:hAnsi="仿宋" w:eastAsia="仿宋" w:cs="仿宋"/>
                <w:color w:val="auto"/>
                <w:sz w:val="24"/>
              </w:rPr>
            </w:pPr>
          </w:p>
        </w:tc>
        <w:tc>
          <w:tcPr>
            <w:tcW w:w="2160" w:type="dxa"/>
            <w:vAlign w:val="center"/>
          </w:tcPr>
          <w:p w14:paraId="5D998B6F">
            <w:pPr>
              <w:spacing w:after="0" w:line="400" w:lineRule="atLeast"/>
              <w:jc w:val="center"/>
              <w:rPr>
                <w:rFonts w:hint="eastAsia" w:ascii="仿宋" w:hAnsi="仿宋" w:eastAsia="仿宋" w:cs="仿宋"/>
                <w:color w:val="auto"/>
                <w:sz w:val="24"/>
              </w:rPr>
            </w:pPr>
          </w:p>
        </w:tc>
        <w:tc>
          <w:tcPr>
            <w:tcW w:w="1820" w:type="dxa"/>
            <w:vAlign w:val="center"/>
          </w:tcPr>
          <w:p w14:paraId="66870760">
            <w:pPr>
              <w:spacing w:after="0" w:line="400" w:lineRule="atLeast"/>
              <w:jc w:val="center"/>
              <w:rPr>
                <w:rFonts w:hint="eastAsia" w:ascii="仿宋" w:hAnsi="仿宋" w:eastAsia="仿宋" w:cs="仿宋"/>
                <w:color w:val="auto"/>
                <w:sz w:val="24"/>
              </w:rPr>
            </w:pPr>
          </w:p>
        </w:tc>
      </w:tr>
    </w:tbl>
    <w:p w14:paraId="6A692F07">
      <w:pPr>
        <w:spacing w:after="0" w:line="400" w:lineRule="atLeast"/>
        <w:ind w:firstLine="482" w:firstLineChars="200"/>
        <w:rPr>
          <w:rFonts w:hint="eastAsia" w:ascii="仿宋" w:hAnsi="仿宋" w:eastAsia="仿宋"/>
          <w:color w:val="auto"/>
          <w:sz w:val="24"/>
        </w:rPr>
      </w:pPr>
      <w:r>
        <w:rPr>
          <w:rFonts w:hint="eastAsia" w:ascii="仿宋" w:hAnsi="仿宋" w:eastAsia="仿宋"/>
          <w:b/>
          <w:bCs/>
          <w:color w:val="auto"/>
          <w:sz w:val="24"/>
        </w:rPr>
        <w:t>填写说明：</w:t>
      </w:r>
      <w:r>
        <w:rPr>
          <w:rFonts w:hint="eastAsia" w:ascii="仿宋" w:hAnsi="仿宋" w:eastAsia="仿宋"/>
          <w:color w:val="auto"/>
          <w:sz w:val="24"/>
        </w:rPr>
        <w:t>应填写直接支持本项目主要科技创新成果且已授权的知识产权（包括发明专利、实用新型专利、标准、计算机软件著作权、论文、专著等）和标准规范等。应按与主要科技创新的密切程度排序，列表项目应在附件中提供相应证明材料。</w:t>
      </w:r>
      <w:r>
        <w:rPr>
          <w:rFonts w:hint="eastAsia" w:ascii="仿宋" w:hAnsi="仿宋" w:eastAsia="仿宋"/>
          <w:color w:val="auto"/>
          <w:sz w:val="24"/>
        </w:rPr>
        <w:t>加粗标记知识产权发明人中的项目主要完成人，发明人均不是项目主要完成人的发明专利，不得列入本表。</w:t>
      </w:r>
    </w:p>
    <w:p w14:paraId="603E0478">
      <w:pPr>
        <w:spacing w:after="0" w:line="400" w:lineRule="atLeast"/>
        <w:ind w:firstLine="482" w:firstLineChars="200"/>
        <w:rPr>
          <w:rFonts w:hint="eastAsia" w:ascii="仿宋" w:hAnsi="仿宋" w:eastAsia="仿宋"/>
          <w:color w:val="auto"/>
          <w:sz w:val="24"/>
        </w:rPr>
      </w:pPr>
      <w:r>
        <w:rPr>
          <w:rFonts w:hint="eastAsia" w:ascii="仿宋" w:hAnsi="仿宋" w:eastAsia="仿宋"/>
          <w:b/>
          <w:bCs/>
          <w:color w:val="auto"/>
          <w:sz w:val="24"/>
        </w:rPr>
        <w:t>承诺：</w:t>
      </w:r>
      <w:r>
        <w:rPr>
          <w:rFonts w:hint="eastAsia" w:ascii="仿宋" w:hAnsi="仿宋" w:eastAsia="仿宋"/>
          <w:color w:val="auto"/>
          <w:sz w:val="24"/>
        </w:rPr>
        <w:t xml:space="preserve">本项目所列知识产权符合申报要求且无争议，且已征得未列入项目主要完成人的权利人（发明专利指发明人）的同意。有关知情证明材料均存档备查。 </w:t>
      </w:r>
    </w:p>
    <w:p w14:paraId="463E6322">
      <w:pPr>
        <w:spacing w:after="0" w:line="400" w:lineRule="atLeast"/>
        <w:jc w:val="both"/>
        <w:rPr>
          <w:rFonts w:hint="eastAsia" w:ascii="仿宋" w:hAnsi="仿宋" w:eastAsia="仿宋"/>
          <w:color w:val="auto"/>
          <w:sz w:val="28"/>
          <w:szCs w:val="28"/>
        </w:rPr>
      </w:pPr>
      <w:r>
        <w:rPr>
          <w:rFonts w:hint="eastAsia" w:ascii="仿宋" w:hAnsi="仿宋" w:eastAsia="仿宋"/>
          <w:b/>
          <w:bCs/>
          <w:color w:val="auto"/>
          <w:sz w:val="28"/>
          <w:szCs w:val="28"/>
        </w:rPr>
        <w:t xml:space="preserve">                                                                </w:t>
      </w:r>
      <w:r>
        <w:rPr>
          <w:rFonts w:hint="eastAsia" w:ascii="仿宋" w:hAnsi="仿宋" w:eastAsia="仿宋"/>
          <w:b/>
          <w:bCs/>
          <w:color w:val="auto"/>
          <w:sz w:val="24"/>
        </w:rPr>
        <w:t>项目第一完成人签名：</w:t>
      </w:r>
    </w:p>
    <w:p w14:paraId="626DECA3">
      <w:pPr>
        <w:spacing w:after="0" w:line="400" w:lineRule="atLeast"/>
        <w:rPr>
          <w:rFonts w:hint="eastAsia" w:ascii="仿宋" w:hAnsi="仿宋" w:eastAsia="仿宋"/>
          <w:color w:val="auto"/>
          <w:sz w:val="28"/>
          <w:szCs w:val="28"/>
        </w:rPr>
      </w:pPr>
    </w:p>
    <w:p w14:paraId="2E1C0886">
      <w:pPr>
        <w:spacing w:after="0" w:line="400" w:lineRule="atLeast"/>
        <w:rPr>
          <w:rFonts w:hint="eastAsia" w:ascii="仿宋" w:hAnsi="仿宋" w:eastAsia="仿宋"/>
          <w:color w:val="auto"/>
          <w:sz w:val="28"/>
          <w:szCs w:val="28"/>
        </w:rPr>
        <w:sectPr>
          <w:pgSz w:w="16838" w:h="11906" w:orient="landscape"/>
          <w:pgMar w:top="1800" w:right="1440" w:bottom="1800" w:left="1440" w:header="851" w:footer="992" w:gutter="0"/>
          <w:pgNumType w:fmt="numberInDash"/>
          <w:cols w:space="425" w:num="1"/>
          <w:docGrid w:type="lines" w:linePitch="312" w:charSpace="0"/>
        </w:sectPr>
      </w:pPr>
    </w:p>
    <w:p w14:paraId="047FD852">
      <w:pPr>
        <w:pStyle w:val="9"/>
        <w:spacing w:after="0" w:line="400" w:lineRule="atLeast"/>
        <w:ind w:left="-720"/>
        <w:jc w:val="center"/>
        <w:rPr>
          <w:rFonts w:hint="eastAsia" w:ascii="黑体" w:hAnsi="黑体" w:eastAsia="黑体"/>
          <w:color w:val="auto"/>
          <w:sz w:val="32"/>
          <w:szCs w:val="32"/>
        </w:rPr>
      </w:pPr>
      <w:r>
        <w:rPr>
          <w:rFonts w:hint="eastAsia" w:ascii="黑体" w:hAnsi="黑体" w:eastAsia="黑体"/>
          <w:color w:val="auto"/>
          <w:sz w:val="32"/>
          <w:szCs w:val="32"/>
        </w:rPr>
        <w:t>六、主要完成人情况表</w:t>
      </w:r>
    </w:p>
    <w:tbl>
      <w:tblPr>
        <w:tblStyle w:val="5"/>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6"/>
        <w:gridCol w:w="1474"/>
        <w:gridCol w:w="1335"/>
        <w:gridCol w:w="508"/>
        <w:gridCol w:w="1060"/>
        <w:gridCol w:w="1353"/>
        <w:gridCol w:w="21"/>
        <w:gridCol w:w="1252"/>
      </w:tblGrid>
      <w:tr w14:paraId="4498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6" w:type="dxa"/>
            <w:vAlign w:val="center"/>
          </w:tcPr>
          <w:p w14:paraId="379A7AE3">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姓  名</w:t>
            </w:r>
          </w:p>
        </w:tc>
        <w:tc>
          <w:tcPr>
            <w:tcW w:w="1474" w:type="dxa"/>
            <w:vAlign w:val="center"/>
          </w:tcPr>
          <w:p w14:paraId="3C6919AD">
            <w:pPr>
              <w:spacing w:after="0" w:line="400" w:lineRule="atLeast"/>
              <w:jc w:val="center"/>
              <w:rPr>
                <w:rFonts w:hint="eastAsia" w:ascii="仿宋" w:hAnsi="仿宋" w:eastAsia="仿宋" w:cs="仿宋"/>
                <w:color w:val="auto"/>
                <w:sz w:val="24"/>
              </w:rPr>
            </w:pPr>
          </w:p>
        </w:tc>
        <w:tc>
          <w:tcPr>
            <w:tcW w:w="1843" w:type="dxa"/>
            <w:gridSpan w:val="2"/>
            <w:vAlign w:val="center"/>
          </w:tcPr>
          <w:p w14:paraId="270AD911">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排   名</w:t>
            </w:r>
          </w:p>
        </w:tc>
        <w:tc>
          <w:tcPr>
            <w:tcW w:w="1060" w:type="dxa"/>
            <w:vAlign w:val="center"/>
          </w:tcPr>
          <w:p w14:paraId="66362522">
            <w:pPr>
              <w:spacing w:after="0" w:line="400" w:lineRule="atLeast"/>
              <w:jc w:val="center"/>
              <w:rPr>
                <w:rFonts w:hint="eastAsia" w:ascii="仿宋" w:hAnsi="仿宋" w:eastAsia="仿宋" w:cs="仿宋"/>
                <w:color w:val="auto"/>
                <w:sz w:val="24"/>
              </w:rPr>
            </w:pPr>
          </w:p>
        </w:tc>
        <w:tc>
          <w:tcPr>
            <w:tcW w:w="1353" w:type="dxa"/>
            <w:vAlign w:val="center"/>
          </w:tcPr>
          <w:p w14:paraId="463B7FE3">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国    籍</w:t>
            </w:r>
          </w:p>
        </w:tc>
        <w:tc>
          <w:tcPr>
            <w:tcW w:w="1273" w:type="dxa"/>
            <w:gridSpan w:val="2"/>
            <w:vAlign w:val="center"/>
          </w:tcPr>
          <w:p w14:paraId="73A60EF0">
            <w:pPr>
              <w:spacing w:after="0" w:line="400" w:lineRule="atLeast"/>
              <w:jc w:val="center"/>
              <w:rPr>
                <w:rFonts w:hint="eastAsia" w:ascii="仿宋" w:hAnsi="仿宋" w:eastAsia="仿宋" w:cs="仿宋"/>
                <w:color w:val="auto"/>
                <w:sz w:val="24"/>
              </w:rPr>
            </w:pPr>
          </w:p>
        </w:tc>
      </w:tr>
      <w:tr w14:paraId="72B4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6" w:type="dxa"/>
            <w:vAlign w:val="center"/>
          </w:tcPr>
          <w:p w14:paraId="17637138">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出生年月</w:t>
            </w:r>
          </w:p>
        </w:tc>
        <w:tc>
          <w:tcPr>
            <w:tcW w:w="1474" w:type="dxa"/>
            <w:vAlign w:val="center"/>
          </w:tcPr>
          <w:p w14:paraId="5CFB3707">
            <w:pPr>
              <w:spacing w:after="0" w:line="400" w:lineRule="atLeast"/>
              <w:jc w:val="center"/>
              <w:rPr>
                <w:rFonts w:hint="eastAsia" w:ascii="仿宋" w:hAnsi="仿宋" w:eastAsia="仿宋" w:cs="仿宋"/>
                <w:color w:val="auto"/>
                <w:sz w:val="24"/>
              </w:rPr>
            </w:pPr>
          </w:p>
        </w:tc>
        <w:tc>
          <w:tcPr>
            <w:tcW w:w="1843" w:type="dxa"/>
            <w:gridSpan w:val="2"/>
            <w:vAlign w:val="center"/>
          </w:tcPr>
          <w:p w14:paraId="2C7ADE89">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出 生 地</w:t>
            </w:r>
          </w:p>
        </w:tc>
        <w:tc>
          <w:tcPr>
            <w:tcW w:w="1060" w:type="dxa"/>
            <w:vAlign w:val="center"/>
          </w:tcPr>
          <w:p w14:paraId="00B80331">
            <w:pPr>
              <w:spacing w:after="0" w:line="400" w:lineRule="atLeast"/>
              <w:jc w:val="center"/>
              <w:rPr>
                <w:rFonts w:hint="eastAsia" w:ascii="仿宋" w:hAnsi="仿宋" w:eastAsia="仿宋" w:cs="仿宋"/>
                <w:color w:val="auto"/>
                <w:sz w:val="24"/>
              </w:rPr>
            </w:pPr>
          </w:p>
        </w:tc>
        <w:tc>
          <w:tcPr>
            <w:tcW w:w="1353" w:type="dxa"/>
            <w:vAlign w:val="center"/>
          </w:tcPr>
          <w:p w14:paraId="2E5F24FA">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民    族</w:t>
            </w:r>
          </w:p>
        </w:tc>
        <w:tc>
          <w:tcPr>
            <w:tcW w:w="1273" w:type="dxa"/>
            <w:gridSpan w:val="2"/>
            <w:vAlign w:val="center"/>
          </w:tcPr>
          <w:p w14:paraId="131A4AD0">
            <w:pPr>
              <w:spacing w:after="0" w:line="400" w:lineRule="atLeast"/>
              <w:jc w:val="center"/>
              <w:rPr>
                <w:rFonts w:hint="eastAsia" w:ascii="仿宋" w:hAnsi="仿宋" w:eastAsia="仿宋" w:cs="仿宋"/>
                <w:color w:val="auto"/>
                <w:sz w:val="24"/>
              </w:rPr>
            </w:pPr>
          </w:p>
        </w:tc>
      </w:tr>
      <w:tr w14:paraId="3D3B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6" w:type="dxa"/>
            <w:vAlign w:val="center"/>
          </w:tcPr>
          <w:p w14:paraId="1DC9E270">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身份证号</w:t>
            </w:r>
          </w:p>
        </w:tc>
        <w:tc>
          <w:tcPr>
            <w:tcW w:w="1474" w:type="dxa"/>
            <w:vAlign w:val="center"/>
          </w:tcPr>
          <w:p w14:paraId="6500A333">
            <w:pPr>
              <w:spacing w:after="0" w:line="400" w:lineRule="atLeast"/>
              <w:jc w:val="center"/>
              <w:rPr>
                <w:rFonts w:hint="eastAsia" w:ascii="仿宋" w:hAnsi="仿宋" w:eastAsia="仿宋" w:cs="仿宋"/>
                <w:color w:val="auto"/>
                <w:sz w:val="24"/>
              </w:rPr>
            </w:pPr>
          </w:p>
        </w:tc>
        <w:tc>
          <w:tcPr>
            <w:tcW w:w="1843" w:type="dxa"/>
            <w:gridSpan w:val="2"/>
            <w:vAlign w:val="center"/>
          </w:tcPr>
          <w:p w14:paraId="6481C46D">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归国人员</w:t>
            </w:r>
          </w:p>
        </w:tc>
        <w:tc>
          <w:tcPr>
            <w:tcW w:w="1060" w:type="dxa"/>
            <w:vAlign w:val="center"/>
          </w:tcPr>
          <w:p w14:paraId="61596ED3">
            <w:pPr>
              <w:spacing w:after="0" w:line="400" w:lineRule="atLeast"/>
              <w:jc w:val="center"/>
              <w:rPr>
                <w:rFonts w:hint="eastAsia" w:ascii="仿宋" w:hAnsi="仿宋" w:eastAsia="仿宋" w:cs="仿宋"/>
                <w:color w:val="auto"/>
                <w:sz w:val="24"/>
              </w:rPr>
            </w:pPr>
          </w:p>
        </w:tc>
        <w:tc>
          <w:tcPr>
            <w:tcW w:w="1353" w:type="dxa"/>
            <w:vAlign w:val="center"/>
          </w:tcPr>
          <w:p w14:paraId="3EFD7DB4">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归国时间</w:t>
            </w:r>
          </w:p>
        </w:tc>
        <w:tc>
          <w:tcPr>
            <w:tcW w:w="1273" w:type="dxa"/>
            <w:gridSpan w:val="2"/>
            <w:vAlign w:val="center"/>
          </w:tcPr>
          <w:p w14:paraId="1DCC2F32">
            <w:pPr>
              <w:spacing w:after="0" w:line="400" w:lineRule="atLeast"/>
              <w:jc w:val="center"/>
              <w:rPr>
                <w:rFonts w:hint="eastAsia" w:ascii="仿宋" w:hAnsi="仿宋" w:eastAsia="仿宋" w:cs="仿宋"/>
                <w:color w:val="auto"/>
                <w:sz w:val="24"/>
              </w:rPr>
            </w:pPr>
          </w:p>
        </w:tc>
      </w:tr>
      <w:tr w14:paraId="04AD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6" w:type="dxa"/>
            <w:vAlign w:val="center"/>
          </w:tcPr>
          <w:p w14:paraId="26D06D39">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技术职称</w:t>
            </w:r>
          </w:p>
        </w:tc>
        <w:tc>
          <w:tcPr>
            <w:tcW w:w="1474" w:type="dxa"/>
            <w:vAlign w:val="center"/>
          </w:tcPr>
          <w:p w14:paraId="24FAFD79">
            <w:pPr>
              <w:spacing w:after="0" w:line="400" w:lineRule="atLeast"/>
              <w:jc w:val="center"/>
              <w:rPr>
                <w:rFonts w:hint="eastAsia" w:ascii="仿宋" w:hAnsi="仿宋" w:eastAsia="仿宋" w:cs="仿宋"/>
                <w:color w:val="auto"/>
                <w:sz w:val="24"/>
              </w:rPr>
            </w:pPr>
          </w:p>
        </w:tc>
        <w:tc>
          <w:tcPr>
            <w:tcW w:w="1843" w:type="dxa"/>
            <w:gridSpan w:val="2"/>
            <w:vAlign w:val="center"/>
          </w:tcPr>
          <w:p w14:paraId="4BDAD5A9">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最高学历</w:t>
            </w:r>
          </w:p>
        </w:tc>
        <w:tc>
          <w:tcPr>
            <w:tcW w:w="1060" w:type="dxa"/>
            <w:vAlign w:val="center"/>
          </w:tcPr>
          <w:p w14:paraId="254391E8">
            <w:pPr>
              <w:spacing w:after="0" w:line="400" w:lineRule="atLeast"/>
              <w:jc w:val="center"/>
              <w:rPr>
                <w:rFonts w:hint="eastAsia" w:ascii="仿宋" w:hAnsi="仿宋" w:eastAsia="仿宋" w:cs="仿宋"/>
                <w:color w:val="auto"/>
                <w:sz w:val="24"/>
              </w:rPr>
            </w:pPr>
          </w:p>
        </w:tc>
        <w:tc>
          <w:tcPr>
            <w:tcW w:w="1353" w:type="dxa"/>
            <w:vAlign w:val="center"/>
          </w:tcPr>
          <w:p w14:paraId="2C413F22">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最高学位</w:t>
            </w:r>
          </w:p>
        </w:tc>
        <w:tc>
          <w:tcPr>
            <w:tcW w:w="1273" w:type="dxa"/>
            <w:gridSpan w:val="2"/>
            <w:vAlign w:val="center"/>
          </w:tcPr>
          <w:p w14:paraId="5E1FCAA0">
            <w:pPr>
              <w:spacing w:after="0" w:line="400" w:lineRule="atLeast"/>
              <w:jc w:val="center"/>
              <w:rPr>
                <w:rFonts w:hint="eastAsia" w:ascii="仿宋" w:hAnsi="仿宋" w:eastAsia="仿宋" w:cs="仿宋"/>
                <w:color w:val="auto"/>
                <w:sz w:val="24"/>
              </w:rPr>
            </w:pPr>
          </w:p>
        </w:tc>
      </w:tr>
      <w:tr w14:paraId="0C16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6" w:type="dxa"/>
            <w:vAlign w:val="center"/>
          </w:tcPr>
          <w:p w14:paraId="04FECAC4">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毕业学校</w:t>
            </w:r>
          </w:p>
        </w:tc>
        <w:tc>
          <w:tcPr>
            <w:tcW w:w="1474" w:type="dxa"/>
            <w:vAlign w:val="center"/>
          </w:tcPr>
          <w:p w14:paraId="3DB580F8">
            <w:pPr>
              <w:spacing w:after="0" w:line="400" w:lineRule="atLeast"/>
              <w:jc w:val="center"/>
              <w:rPr>
                <w:rFonts w:hint="eastAsia" w:ascii="仿宋" w:hAnsi="仿宋" w:eastAsia="仿宋" w:cs="仿宋"/>
                <w:color w:val="auto"/>
                <w:sz w:val="24"/>
              </w:rPr>
            </w:pPr>
          </w:p>
        </w:tc>
        <w:tc>
          <w:tcPr>
            <w:tcW w:w="1843" w:type="dxa"/>
            <w:gridSpan w:val="2"/>
            <w:vAlign w:val="center"/>
          </w:tcPr>
          <w:p w14:paraId="772173AC">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毕业时间</w:t>
            </w:r>
          </w:p>
        </w:tc>
        <w:tc>
          <w:tcPr>
            <w:tcW w:w="1060" w:type="dxa"/>
            <w:vAlign w:val="center"/>
          </w:tcPr>
          <w:p w14:paraId="595F758F">
            <w:pPr>
              <w:spacing w:after="0" w:line="400" w:lineRule="atLeast"/>
              <w:jc w:val="center"/>
              <w:rPr>
                <w:rFonts w:hint="eastAsia" w:ascii="仿宋" w:hAnsi="仿宋" w:eastAsia="仿宋" w:cs="仿宋"/>
                <w:color w:val="auto"/>
                <w:sz w:val="24"/>
              </w:rPr>
            </w:pPr>
          </w:p>
        </w:tc>
        <w:tc>
          <w:tcPr>
            <w:tcW w:w="1353" w:type="dxa"/>
            <w:vAlign w:val="center"/>
          </w:tcPr>
          <w:p w14:paraId="3E2DD454">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所学专业</w:t>
            </w:r>
          </w:p>
        </w:tc>
        <w:tc>
          <w:tcPr>
            <w:tcW w:w="1273" w:type="dxa"/>
            <w:gridSpan w:val="2"/>
            <w:vAlign w:val="center"/>
          </w:tcPr>
          <w:p w14:paraId="7F376B23">
            <w:pPr>
              <w:spacing w:after="0" w:line="400" w:lineRule="atLeast"/>
              <w:jc w:val="center"/>
              <w:rPr>
                <w:rFonts w:hint="eastAsia" w:ascii="仿宋" w:hAnsi="仿宋" w:eastAsia="仿宋" w:cs="仿宋"/>
                <w:color w:val="auto"/>
                <w:sz w:val="24"/>
              </w:rPr>
            </w:pPr>
          </w:p>
        </w:tc>
      </w:tr>
      <w:tr w14:paraId="792D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6" w:type="dxa"/>
            <w:vAlign w:val="center"/>
          </w:tcPr>
          <w:p w14:paraId="445636D9">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电子邮箱</w:t>
            </w:r>
          </w:p>
        </w:tc>
        <w:tc>
          <w:tcPr>
            <w:tcW w:w="1474" w:type="dxa"/>
            <w:vAlign w:val="center"/>
          </w:tcPr>
          <w:p w14:paraId="3A82F04F">
            <w:pPr>
              <w:spacing w:after="0" w:line="400" w:lineRule="atLeast"/>
              <w:jc w:val="center"/>
              <w:rPr>
                <w:rFonts w:hint="eastAsia" w:ascii="仿宋" w:hAnsi="仿宋" w:eastAsia="仿宋" w:cs="仿宋"/>
                <w:color w:val="auto"/>
                <w:sz w:val="24"/>
              </w:rPr>
            </w:pPr>
          </w:p>
        </w:tc>
        <w:tc>
          <w:tcPr>
            <w:tcW w:w="1843" w:type="dxa"/>
            <w:gridSpan w:val="2"/>
            <w:vAlign w:val="center"/>
          </w:tcPr>
          <w:p w14:paraId="4C49D97F">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办公电话</w:t>
            </w:r>
          </w:p>
        </w:tc>
        <w:tc>
          <w:tcPr>
            <w:tcW w:w="1060" w:type="dxa"/>
            <w:vAlign w:val="center"/>
          </w:tcPr>
          <w:p w14:paraId="4829ABF6">
            <w:pPr>
              <w:spacing w:after="0" w:line="400" w:lineRule="atLeast"/>
              <w:jc w:val="center"/>
              <w:rPr>
                <w:rFonts w:hint="eastAsia" w:ascii="仿宋" w:hAnsi="仿宋" w:eastAsia="仿宋" w:cs="仿宋"/>
                <w:color w:val="auto"/>
                <w:sz w:val="24"/>
              </w:rPr>
            </w:pPr>
          </w:p>
        </w:tc>
        <w:tc>
          <w:tcPr>
            <w:tcW w:w="1353" w:type="dxa"/>
            <w:vAlign w:val="center"/>
          </w:tcPr>
          <w:p w14:paraId="01B6D982">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移动电话</w:t>
            </w:r>
          </w:p>
        </w:tc>
        <w:tc>
          <w:tcPr>
            <w:tcW w:w="1273" w:type="dxa"/>
            <w:gridSpan w:val="2"/>
            <w:vAlign w:val="center"/>
          </w:tcPr>
          <w:p w14:paraId="5EC2FB3C">
            <w:pPr>
              <w:spacing w:after="0" w:line="400" w:lineRule="atLeast"/>
              <w:jc w:val="center"/>
              <w:rPr>
                <w:rFonts w:hint="eastAsia" w:ascii="仿宋" w:hAnsi="仿宋" w:eastAsia="仿宋" w:cs="仿宋"/>
                <w:color w:val="auto"/>
                <w:sz w:val="24"/>
              </w:rPr>
            </w:pPr>
          </w:p>
        </w:tc>
      </w:tr>
      <w:tr w14:paraId="5E6A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56" w:type="dxa"/>
            <w:vAlign w:val="center"/>
          </w:tcPr>
          <w:p w14:paraId="50E5B28F">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工作单位</w:t>
            </w:r>
          </w:p>
        </w:tc>
        <w:tc>
          <w:tcPr>
            <w:tcW w:w="4377" w:type="dxa"/>
            <w:gridSpan w:val="4"/>
            <w:vAlign w:val="center"/>
          </w:tcPr>
          <w:p w14:paraId="16FFFF94">
            <w:pPr>
              <w:spacing w:after="0" w:line="400" w:lineRule="atLeast"/>
              <w:jc w:val="center"/>
              <w:rPr>
                <w:rFonts w:hint="eastAsia" w:ascii="仿宋" w:hAnsi="仿宋" w:eastAsia="仿宋" w:cs="仿宋"/>
                <w:color w:val="auto"/>
                <w:sz w:val="24"/>
              </w:rPr>
            </w:pPr>
          </w:p>
        </w:tc>
        <w:tc>
          <w:tcPr>
            <w:tcW w:w="1374" w:type="dxa"/>
            <w:gridSpan w:val="2"/>
            <w:vAlign w:val="center"/>
          </w:tcPr>
          <w:p w14:paraId="75FC8C41">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行政职务</w:t>
            </w:r>
          </w:p>
        </w:tc>
        <w:tc>
          <w:tcPr>
            <w:tcW w:w="1252" w:type="dxa"/>
            <w:vAlign w:val="center"/>
          </w:tcPr>
          <w:p w14:paraId="749DA25B">
            <w:pPr>
              <w:spacing w:after="0" w:line="400" w:lineRule="atLeast"/>
              <w:jc w:val="center"/>
              <w:rPr>
                <w:rFonts w:hint="eastAsia" w:ascii="仿宋" w:hAnsi="仿宋" w:eastAsia="仿宋" w:cs="仿宋"/>
                <w:color w:val="auto"/>
                <w:sz w:val="24"/>
              </w:rPr>
            </w:pPr>
          </w:p>
        </w:tc>
      </w:tr>
      <w:tr w14:paraId="5DB4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30" w:type="dxa"/>
            <w:gridSpan w:val="2"/>
            <w:vAlign w:val="center"/>
          </w:tcPr>
          <w:p w14:paraId="336EA674">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通讯地址</w:t>
            </w:r>
          </w:p>
        </w:tc>
        <w:tc>
          <w:tcPr>
            <w:tcW w:w="5529" w:type="dxa"/>
            <w:gridSpan w:val="6"/>
            <w:vAlign w:val="center"/>
          </w:tcPr>
          <w:p w14:paraId="36F4858F">
            <w:pPr>
              <w:spacing w:after="0" w:line="400" w:lineRule="atLeast"/>
              <w:jc w:val="center"/>
              <w:rPr>
                <w:rFonts w:hint="eastAsia" w:ascii="仿宋" w:hAnsi="仿宋" w:eastAsia="仿宋" w:cs="仿宋"/>
                <w:color w:val="auto"/>
                <w:sz w:val="24"/>
              </w:rPr>
            </w:pPr>
          </w:p>
        </w:tc>
      </w:tr>
      <w:tr w14:paraId="1F4B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30" w:type="dxa"/>
            <w:gridSpan w:val="2"/>
            <w:vAlign w:val="center"/>
          </w:tcPr>
          <w:p w14:paraId="74BDCA65">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参加本项目起止时间</w:t>
            </w:r>
          </w:p>
        </w:tc>
        <w:tc>
          <w:tcPr>
            <w:tcW w:w="5529" w:type="dxa"/>
            <w:gridSpan w:val="6"/>
            <w:vAlign w:val="center"/>
          </w:tcPr>
          <w:p w14:paraId="300A898A">
            <w:pPr>
              <w:spacing w:after="0" w:line="400" w:lineRule="atLeast"/>
              <w:jc w:val="center"/>
              <w:rPr>
                <w:rFonts w:hint="eastAsia" w:ascii="仿宋" w:hAnsi="仿宋" w:eastAsia="仿宋" w:cs="仿宋"/>
                <w:color w:val="auto"/>
                <w:sz w:val="24"/>
              </w:rPr>
            </w:pPr>
            <w:r>
              <w:rPr>
                <w:rFonts w:hint="eastAsia" w:ascii="仿宋" w:hAnsi="仿宋" w:eastAsia="仿宋" w:cs="仿宋"/>
                <w:color w:val="auto"/>
                <w:sz w:val="24"/>
              </w:rPr>
              <w:t>年   月   至   年   月</w:t>
            </w:r>
          </w:p>
        </w:tc>
      </w:tr>
      <w:tr w14:paraId="18BC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8359" w:type="dxa"/>
            <w:gridSpan w:val="8"/>
          </w:tcPr>
          <w:p w14:paraId="271F7AC5">
            <w:pPr>
              <w:spacing w:after="0" w:line="400" w:lineRule="atLeast"/>
              <w:jc w:val="both"/>
              <w:rPr>
                <w:rFonts w:hint="eastAsia" w:ascii="仿宋" w:hAnsi="仿宋" w:eastAsia="仿宋" w:cs="仿宋"/>
                <w:color w:val="auto"/>
                <w:sz w:val="24"/>
              </w:rPr>
            </w:pPr>
            <w:r>
              <w:rPr>
                <w:rFonts w:hint="eastAsia" w:ascii="仿宋" w:hAnsi="仿宋" w:eastAsia="仿宋" w:cs="仿宋"/>
                <w:color w:val="auto"/>
                <w:sz w:val="24"/>
              </w:rPr>
              <w:t>对本项目主要科技创新贡献：</w:t>
            </w:r>
          </w:p>
          <w:p w14:paraId="7DB59288">
            <w:pPr>
              <w:spacing w:after="0" w:line="400" w:lineRule="atLeast"/>
              <w:jc w:val="both"/>
              <w:rPr>
                <w:rFonts w:hint="eastAsia" w:ascii="仿宋" w:hAnsi="仿宋" w:eastAsia="仿宋" w:cs="仿宋"/>
                <w:i/>
                <w:iCs/>
                <w:color w:val="auto"/>
                <w:sz w:val="24"/>
              </w:rPr>
            </w:pPr>
            <w:r>
              <w:rPr>
                <w:rFonts w:hint="eastAsia" w:ascii="仿宋" w:hAnsi="仿宋" w:eastAsia="仿宋" w:cs="仿宋"/>
                <w:i/>
                <w:iCs/>
                <w:color w:val="auto"/>
                <w:sz w:val="24"/>
              </w:rPr>
              <w:t>（不超过 300字。应具体写明完成人对本项目做出的实质性贡献并注明对应“二、主要科技创新”所列第几项科技创新。）</w:t>
            </w:r>
          </w:p>
          <w:p w14:paraId="39C369BC">
            <w:pPr>
              <w:spacing w:after="0" w:line="400" w:lineRule="atLeast"/>
              <w:jc w:val="both"/>
              <w:rPr>
                <w:rFonts w:hint="eastAsia" w:ascii="仿宋" w:hAnsi="仿宋" w:eastAsia="仿宋" w:cs="仿宋"/>
                <w:i/>
                <w:iCs/>
                <w:color w:val="auto"/>
                <w:sz w:val="24"/>
              </w:rPr>
            </w:pPr>
          </w:p>
        </w:tc>
      </w:tr>
      <w:tr w14:paraId="159A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trPr>
        <w:tc>
          <w:tcPr>
            <w:tcW w:w="8359" w:type="dxa"/>
            <w:gridSpan w:val="8"/>
          </w:tcPr>
          <w:p w14:paraId="073F9ED6">
            <w:pPr>
              <w:spacing w:after="0" w:line="400" w:lineRule="atLeast"/>
              <w:jc w:val="both"/>
              <w:rPr>
                <w:rFonts w:hint="eastAsia" w:ascii="仿宋" w:hAnsi="仿宋" w:eastAsia="仿宋" w:cs="仿宋"/>
                <w:color w:val="auto"/>
                <w:sz w:val="24"/>
              </w:rPr>
            </w:pPr>
            <w:r>
              <w:rPr>
                <w:rFonts w:hint="eastAsia" w:ascii="仿宋" w:hAnsi="仿宋" w:eastAsia="仿宋" w:cs="仿宋"/>
                <w:color w:val="auto"/>
                <w:sz w:val="24"/>
              </w:rPr>
              <w:t>曾获科技奖励情况：</w:t>
            </w:r>
          </w:p>
          <w:p w14:paraId="2EBD345C">
            <w:pPr>
              <w:spacing w:after="0" w:line="400" w:lineRule="atLeast"/>
              <w:jc w:val="both"/>
              <w:rPr>
                <w:rFonts w:hint="eastAsia" w:ascii="仿宋" w:hAnsi="仿宋" w:eastAsia="仿宋" w:cs="仿宋"/>
                <w:i/>
                <w:iCs/>
                <w:color w:val="auto"/>
                <w:sz w:val="24"/>
              </w:rPr>
            </w:pPr>
            <w:r>
              <w:rPr>
                <w:rFonts w:hint="eastAsia" w:ascii="仿宋" w:hAnsi="仿宋" w:eastAsia="仿宋" w:cs="仿宋"/>
                <w:i/>
                <w:iCs/>
                <w:color w:val="auto"/>
                <w:sz w:val="24"/>
              </w:rPr>
              <w:t>（不超过 300字。填写完成人曾获科技奖励的获奖年度、奖种、等级、授奖单位、项目名称、排名及证书编号。）</w:t>
            </w:r>
          </w:p>
          <w:p w14:paraId="2B8E853D">
            <w:pPr>
              <w:spacing w:after="0" w:line="400" w:lineRule="atLeast"/>
              <w:jc w:val="both"/>
              <w:rPr>
                <w:rFonts w:hint="eastAsia" w:ascii="仿宋" w:hAnsi="仿宋" w:eastAsia="仿宋" w:cs="仿宋"/>
                <w:i/>
                <w:iCs/>
                <w:color w:val="auto"/>
                <w:sz w:val="24"/>
              </w:rPr>
            </w:pPr>
          </w:p>
        </w:tc>
      </w:tr>
      <w:tr w14:paraId="5504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0" w:hRule="atLeast"/>
        </w:trPr>
        <w:tc>
          <w:tcPr>
            <w:tcW w:w="4165" w:type="dxa"/>
            <w:gridSpan w:val="3"/>
          </w:tcPr>
          <w:p w14:paraId="5B290C6E">
            <w:pPr>
              <w:spacing w:after="0" w:line="400" w:lineRule="atLeast"/>
              <w:jc w:val="both"/>
              <w:rPr>
                <w:rFonts w:hint="eastAsia" w:ascii="仿宋" w:hAnsi="仿宋" w:eastAsia="仿宋" w:cs="仿宋"/>
                <w:color w:val="auto"/>
                <w:sz w:val="24"/>
              </w:rPr>
            </w:pPr>
            <w:r>
              <w:rPr>
                <w:rFonts w:hint="eastAsia" w:ascii="仿宋" w:hAnsi="仿宋" w:eastAsia="仿宋" w:cs="仿宋"/>
                <w:b/>
                <w:bCs/>
                <w:color w:val="auto"/>
                <w:sz w:val="24"/>
              </w:rPr>
              <w:t>声明：</w:t>
            </w:r>
            <w:r>
              <w:rPr>
                <w:rFonts w:hint="eastAsia" w:ascii="仿宋" w:hAnsi="仿宋" w:eastAsia="仿宋" w:cs="仿宋"/>
                <w:color w:val="auto"/>
                <w:sz w:val="24"/>
              </w:rPr>
              <w:t xml:space="preserve">本人同意完成人排名，承诺遵守评审工作纪律，保证所提供的有关材料真实、完整、准确、有效，且不包含涉及国防和国家安全的保密内容，不存在侵犯他人知识产权的情形。如产生争议，将积极配合调查。如有材料虚假或违纪行为，无条件退出本年度评审并承担相应责任。 </w:t>
            </w:r>
          </w:p>
          <w:p w14:paraId="50CEC26F">
            <w:pPr>
              <w:spacing w:after="0" w:line="400" w:lineRule="atLeast"/>
              <w:jc w:val="both"/>
              <w:rPr>
                <w:rFonts w:hint="eastAsia" w:ascii="仿宋" w:hAnsi="仿宋" w:eastAsia="仿宋" w:cs="仿宋"/>
                <w:color w:val="auto"/>
                <w:sz w:val="24"/>
              </w:rPr>
            </w:pPr>
          </w:p>
          <w:p w14:paraId="2705FA70">
            <w:pPr>
              <w:spacing w:after="0" w:line="400" w:lineRule="atLeast"/>
              <w:jc w:val="both"/>
              <w:rPr>
                <w:rFonts w:hint="eastAsia" w:ascii="仿宋" w:hAnsi="仿宋" w:eastAsia="仿宋" w:cs="仿宋"/>
                <w:color w:val="auto"/>
                <w:sz w:val="24"/>
              </w:rPr>
            </w:pPr>
            <w:r>
              <w:rPr>
                <w:rFonts w:hint="eastAsia" w:ascii="仿宋" w:hAnsi="仿宋" w:eastAsia="仿宋" w:cs="仿宋"/>
                <w:color w:val="auto"/>
                <w:sz w:val="24"/>
              </w:rPr>
              <w:t>本人签名：</w:t>
            </w:r>
          </w:p>
          <w:p w14:paraId="2B65538F">
            <w:pPr>
              <w:spacing w:after="0" w:line="400" w:lineRule="atLeast"/>
              <w:jc w:val="both"/>
              <w:rPr>
                <w:rFonts w:hint="eastAsia" w:ascii="仿宋" w:hAnsi="仿宋" w:eastAsia="仿宋" w:cs="仿宋"/>
                <w:color w:val="auto"/>
                <w:sz w:val="24"/>
              </w:rPr>
            </w:pPr>
            <w:r>
              <w:rPr>
                <w:rFonts w:hint="eastAsia" w:ascii="仿宋" w:hAnsi="仿宋" w:eastAsia="仿宋" w:cs="仿宋"/>
                <w:color w:val="auto"/>
                <w:sz w:val="24"/>
              </w:rPr>
              <w:t xml:space="preserve">                    年  月  日</w:t>
            </w:r>
          </w:p>
          <w:p w14:paraId="6943699E">
            <w:pPr>
              <w:spacing w:after="0" w:line="400" w:lineRule="atLeast"/>
              <w:jc w:val="both"/>
              <w:rPr>
                <w:rFonts w:hint="eastAsia" w:ascii="仿宋" w:hAnsi="仿宋" w:eastAsia="仿宋" w:cs="仿宋"/>
                <w:color w:val="auto"/>
                <w:sz w:val="24"/>
              </w:rPr>
            </w:pPr>
          </w:p>
        </w:tc>
        <w:tc>
          <w:tcPr>
            <w:tcW w:w="4194" w:type="dxa"/>
            <w:gridSpan w:val="5"/>
          </w:tcPr>
          <w:p w14:paraId="5A37B5FA">
            <w:pPr>
              <w:spacing w:after="0" w:line="400" w:lineRule="atLeast"/>
              <w:jc w:val="both"/>
              <w:rPr>
                <w:rFonts w:hint="eastAsia" w:ascii="仿宋" w:hAnsi="仿宋" w:eastAsia="仿宋" w:cs="仿宋"/>
                <w:color w:val="auto"/>
                <w:sz w:val="24"/>
              </w:rPr>
            </w:pPr>
            <w:r>
              <w:rPr>
                <w:rFonts w:hint="eastAsia" w:ascii="仿宋" w:hAnsi="仿宋" w:eastAsia="仿宋" w:cs="仿宋"/>
                <w:b/>
                <w:bCs/>
                <w:color w:val="auto"/>
                <w:sz w:val="24"/>
              </w:rPr>
              <w:t>工作单位声明：</w:t>
            </w:r>
            <w:r>
              <w:rPr>
                <w:rFonts w:hint="eastAsia" w:ascii="仿宋" w:hAnsi="仿宋" w:eastAsia="仿宋" w:cs="仿宋"/>
                <w:color w:val="auto"/>
                <w:sz w:val="24"/>
              </w:rPr>
              <w:t xml:space="preserve">本单位同意该完成人报奖。确认该完成人情况表内容真实准确，对该完成人的申报情况无异议。  </w:t>
            </w:r>
          </w:p>
          <w:p w14:paraId="264D2106">
            <w:pPr>
              <w:spacing w:after="0" w:line="400" w:lineRule="atLeast"/>
              <w:jc w:val="both"/>
              <w:rPr>
                <w:rFonts w:hint="eastAsia" w:ascii="仿宋" w:hAnsi="仿宋" w:eastAsia="仿宋" w:cs="仿宋"/>
                <w:color w:val="auto"/>
                <w:sz w:val="24"/>
              </w:rPr>
            </w:pPr>
          </w:p>
          <w:p w14:paraId="77F8978D">
            <w:pPr>
              <w:spacing w:after="0" w:line="400" w:lineRule="atLeast"/>
              <w:jc w:val="both"/>
              <w:rPr>
                <w:rFonts w:hint="eastAsia" w:ascii="仿宋" w:hAnsi="仿宋" w:eastAsia="仿宋" w:cs="仿宋"/>
                <w:color w:val="auto"/>
                <w:sz w:val="24"/>
              </w:rPr>
            </w:pPr>
          </w:p>
          <w:p w14:paraId="16DAFB27">
            <w:pPr>
              <w:spacing w:after="0" w:line="400" w:lineRule="atLeast"/>
              <w:jc w:val="both"/>
              <w:rPr>
                <w:rFonts w:hint="eastAsia" w:ascii="仿宋" w:hAnsi="仿宋" w:eastAsia="仿宋" w:cs="仿宋"/>
                <w:color w:val="auto"/>
                <w:sz w:val="24"/>
              </w:rPr>
            </w:pPr>
          </w:p>
          <w:p w14:paraId="69E1D59E">
            <w:pPr>
              <w:spacing w:after="0" w:line="400" w:lineRule="atLeast"/>
              <w:jc w:val="both"/>
              <w:rPr>
                <w:rFonts w:hint="eastAsia" w:ascii="仿宋" w:hAnsi="仿宋" w:eastAsia="仿宋" w:cs="仿宋"/>
                <w:color w:val="auto"/>
                <w:sz w:val="24"/>
              </w:rPr>
            </w:pPr>
          </w:p>
          <w:p w14:paraId="17CCEF0F">
            <w:pPr>
              <w:spacing w:after="0" w:line="400" w:lineRule="atLeast"/>
              <w:jc w:val="both"/>
              <w:rPr>
                <w:rFonts w:hint="eastAsia" w:ascii="仿宋" w:hAnsi="仿宋" w:eastAsia="仿宋" w:cs="仿宋"/>
                <w:color w:val="auto"/>
                <w:sz w:val="24"/>
              </w:rPr>
            </w:pPr>
          </w:p>
          <w:p w14:paraId="2BFBD211">
            <w:pPr>
              <w:spacing w:after="0" w:line="400" w:lineRule="atLeast"/>
              <w:jc w:val="both"/>
              <w:rPr>
                <w:rFonts w:hint="eastAsia" w:ascii="仿宋" w:hAnsi="仿宋" w:eastAsia="仿宋" w:cs="仿宋"/>
                <w:color w:val="auto"/>
                <w:sz w:val="24"/>
              </w:rPr>
            </w:pPr>
            <w:r>
              <w:rPr>
                <w:rFonts w:hint="eastAsia" w:ascii="仿宋" w:hAnsi="仿宋" w:eastAsia="仿宋" w:cs="仿宋"/>
                <w:color w:val="auto"/>
                <w:sz w:val="24"/>
              </w:rPr>
              <w:t>单位盖章：</w:t>
            </w:r>
          </w:p>
          <w:p w14:paraId="76B691D1">
            <w:pPr>
              <w:spacing w:after="0" w:line="400" w:lineRule="atLeast"/>
              <w:jc w:val="both"/>
              <w:rPr>
                <w:rFonts w:hint="eastAsia" w:ascii="仿宋" w:hAnsi="仿宋" w:eastAsia="仿宋" w:cs="仿宋"/>
                <w:color w:val="auto"/>
                <w:sz w:val="24"/>
              </w:rPr>
            </w:pPr>
            <w:r>
              <w:rPr>
                <w:rFonts w:hint="eastAsia" w:ascii="仿宋" w:hAnsi="仿宋" w:eastAsia="仿宋" w:cs="仿宋"/>
                <w:color w:val="auto"/>
                <w:sz w:val="24"/>
              </w:rPr>
              <w:t xml:space="preserve">                    年  月  日</w:t>
            </w:r>
          </w:p>
        </w:tc>
      </w:tr>
    </w:tbl>
    <w:p w14:paraId="395B0227">
      <w:pPr>
        <w:tabs>
          <w:tab w:val="left" w:pos="1300"/>
        </w:tabs>
        <w:snapToGrid w:val="0"/>
        <w:spacing w:after="0" w:line="400" w:lineRule="atLeast"/>
        <w:rPr>
          <w:rFonts w:hint="eastAsia" w:ascii="仿宋" w:hAnsi="仿宋" w:eastAsia="仿宋"/>
          <w:b/>
          <w:bCs/>
          <w:color w:val="auto"/>
          <w:sz w:val="24"/>
        </w:rPr>
      </w:pPr>
      <w:r>
        <w:rPr>
          <w:rFonts w:hint="eastAsia" w:ascii="仿宋" w:hAnsi="仿宋" w:eastAsia="仿宋"/>
          <w:b/>
          <w:bCs/>
          <w:color w:val="auto"/>
          <w:sz w:val="24"/>
        </w:rPr>
        <w:t>填写说明：</w:t>
      </w:r>
      <w:r>
        <w:rPr>
          <w:rFonts w:hint="eastAsia" w:ascii="仿宋" w:hAnsi="仿宋" w:eastAsia="仿宋"/>
          <w:color w:val="auto"/>
          <w:sz w:val="24"/>
        </w:rPr>
        <w:t>特等奖的项目人数不超过 25人，一等奖的项目人数不超过 15人，二等奖的项目人数不超过 10人，三等奖的项目人数不超过 5人。</w:t>
      </w:r>
    </w:p>
    <w:p w14:paraId="736E69D5">
      <w:pPr>
        <w:tabs>
          <w:tab w:val="left" w:pos="1300"/>
        </w:tabs>
        <w:spacing w:after="0" w:line="400" w:lineRule="atLeast"/>
        <w:rPr>
          <w:rFonts w:hint="eastAsia" w:ascii="仿宋" w:hAnsi="仿宋" w:eastAsia="仿宋"/>
          <w:color w:val="auto"/>
          <w:sz w:val="28"/>
          <w:szCs w:val="28"/>
        </w:rPr>
        <w:sectPr>
          <w:pgSz w:w="11906" w:h="16838"/>
          <w:pgMar w:top="1440" w:right="1800" w:bottom="1440" w:left="1800" w:header="851" w:footer="992" w:gutter="0"/>
          <w:pgNumType w:fmt="numberInDash"/>
          <w:cols w:space="425" w:num="1"/>
          <w:docGrid w:type="lines" w:linePitch="312" w:charSpace="0"/>
        </w:sectPr>
      </w:pPr>
      <w:r>
        <w:rPr>
          <w:rFonts w:hint="eastAsia" w:ascii="仿宋" w:hAnsi="仿宋" w:eastAsia="仿宋"/>
          <w:color w:val="auto"/>
          <w:sz w:val="28"/>
          <w:szCs w:val="28"/>
        </w:rPr>
        <w:tab/>
      </w:r>
    </w:p>
    <w:p w14:paraId="6DDEFE25">
      <w:pPr>
        <w:spacing w:after="0" w:line="400" w:lineRule="atLeast"/>
        <w:jc w:val="center"/>
        <w:rPr>
          <w:rFonts w:hint="eastAsia" w:ascii="黑体" w:hAnsi="黑体" w:eastAsia="黑体"/>
          <w:color w:val="auto"/>
          <w:sz w:val="32"/>
          <w:szCs w:val="32"/>
        </w:rPr>
      </w:pPr>
      <w:r>
        <w:rPr>
          <w:rFonts w:hint="eastAsia" w:ascii="黑体" w:hAnsi="黑体" w:eastAsia="黑体"/>
          <w:color w:val="auto"/>
          <w:sz w:val="32"/>
          <w:szCs w:val="32"/>
        </w:rPr>
        <w:t>七、主要完成单位情况表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1382"/>
        <w:gridCol w:w="1645"/>
        <w:gridCol w:w="1121"/>
        <w:gridCol w:w="1383"/>
        <w:gridCol w:w="1383"/>
      </w:tblGrid>
      <w:tr w14:paraId="2A40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382" w:type="dxa"/>
            <w:vAlign w:val="center"/>
          </w:tcPr>
          <w:p w14:paraId="1EC8D5B1">
            <w:pPr>
              <w:spacing w:after="0" w:line="400" w:lineRule="atLeast"/>
              <w:jc w:val="center"/>
              <w:rPr>
                <w:rFonts w:hint="eastAsia" w:ascii="仿宋" w:hAnsi="仿宋" w:eastAsia="仿宋"/>
                <w:color w:val="auto"/>
                <w:sz w:val="24"/>
              </w:rPr>
            </w:pPr>
            <w:r>
              <w:rPr>
                <w:rFonts w:hint="eastAsia" w:ascii="仿宋" w:hAnsi="仿宋" w:eastAsia="仿宋"/>
                <w:color w:val="auto"/>
                <w:sz w:val="24"/>
              </w:rPr>
              <w:t>单位名称</w:t>
            </w:r>
          </w:p>
        </w:tc>
        <w:tc>
          <w:tcPr>
            <w:tcW w:w="6914" w:type="dxa"/>
            <w:gridSpan w:val="5"/>
            <w:vAlign w:val="center"/>
          </w:tcPr>
          <w:p w14:paraId="19BAB1B5">
            <w:pPr>
              <w:spacing w:after="0" w:line="400" w:lineRule="atLeast"/>
              <w:jc w:val="center"/>
              <w:rPr>
                <w:rFonts w:hint="eastAsia" w:ascii="仿宋" w:hAnsi="仿宋" w:eastAsia="仿宋"/>
                <w:color w:val="auto"/>
                <w:sz w:val="24"/>
              </w:rPr>
            </w:pPr>
          </w:p>
        </w:tc>
      </w:tr>
      <w:tr w14:paraId="26CB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382" w:type="dxa"/>
            <w:vAlign w:val="center"/>
          </w:tcPr>
          <w:p w14:paraId="7B4090A9">
            <w:pPr>
              <w:spacing w:after="0" w:line="400" w:lineRule="atLeast"/>
              <w:jc w:val="center"/>
              <w:rPr>
                <w:rFonts w:hint="eastAsia" w:ascii="仿宋" w:hAnsi="仿宋" w:eastAsia="仿宋"/>
                <w:color w:val="auto"/>
                <w:sz w:val="24"/>
              </w:rPr>
            </w:pPr>
            <w:r>
              <w:rPr>
                <w:rFonts w:hint="eastAsia" w:ascii="仿宋" w:hAnsi="仿宋" w:eastAsia="仿宋"/>
                <w:color w:val="auto"/>
                <w:sz w:val="24"/>
              </w:rPr>
              <w:t>排    名</w:t>
            </w:r>
          </w:p>
        </w:tc>
        <w:tc>
          <w:tcPr>
            <w:tcW w:w="1382" w:type="dxa"/>
            <w:vAlign w:val="center"/>
          </w:tcPr>
          <w:p w14:paraId="76FA9788">
            <w:pPr>
              <w:spacing w:after="0" w:line="400" w:lineRule="atLeast"/>
              <w:jc w:val="center"/>
              <w:rPr>
                <w:rFonts w:hint="eastAsia" w:ascii="仿宋" w:hAnsi="仿宋" w:eastAsia="仿宋"/>
                <w:color w:val="auto"/>
                <w:sz w:val="24"/>
              </w:rPr>
            </w:pPr>
          </w:p>
        </w:tc>
        <w:tc>
          <w:tcPr>
            <w:tcW w:w="1645" w:type="dxa"/>
            <w:vAlign w:val="center"/>
          </w:tcPr>
          <w:p w14:paraId="06942B3B">
            <w:pPr>
              <w:spacing w:after="0" w:line="400" w:lineRule="atLeast"/>
              <w:jc w:val="center"/>
              <w:rPr>
                <w:rFonts w:hint="eastAsia" w:ascii="仿宋" w:hAnsi="仿宋" w:eastAsia="仿宋"/>
                <w:color w:val="auto"/>
                <w:sz w:val="24"/>
              </w:rPr>
            </w:pPr>
            <w:r>
              <w:rPr>
                <w:rFonts w:hint="eastAsia" w:ascii="仿宋" w:hAnsi="仿宋" w:eastAsia="仿宋"/>
                <w:color w:val="auto"/>
                <w:sz w:val="24"/>
              </w:rPr>
              <w:t>法定代表人</w:t>
            </w:r>
          </w:p>
        </w:tc>
        <w:tc>
          <w:tcPr>
            <w:tcW w:w="1121" w:type="dxa"/>
            <w:vAlign w:val="center"/>
          </w:tcPr>
          <w:p w14:paraId="7D4B1C6B">
            <w:pPr>
              <w:spacing w:after="0" w:line="400" w:lineRule="atLeast"/>
              <w:jc w:val="center"/>
              <w:rPr>
                <w:rFonts w:hint="eastAsia" w:ascii="仿宋" w:hAnsi="仿宋" w:eastAsia="仿宋"/>
                <w:color w:val="auto"/>
                <w:sz w:val="24"/>
              </w:rPr>
            </w:pPr>
          </w:p>
        </w:tc>
        <w:tc>
          <w:tcPr>
            <w:tcW w:w="1383" w:type="dxa"/>
            <w:vAlign w:val="center"/>
          </w:tcPr>
          <w:p w14:paraId="458E3898">
            <w:pPr>
              <w:spacing w:after="0" w:line="400" w:lineRule="atLeast"/>
              <w:jc w:val="center"/>
              <w:rPr>
                <w:rFonts w:hint="eastAsia" w:ascii="仿宋" w:hAnsi="仿宋" w:eastAsia="仿宋"/>
                <w:color w:val="auto"/>
                <w:sz w:val="24"/>
              </w:rPr>
            </w:pPr>
            <w:r>
              <w:rPr>
                <w:rFonts w:hint="eastAsia" w:ascii="仿宋" w:hAnsi="仿宋" w:eastAsia="仿宋"/>
                <w:color w:val="auto"/>
                <w:sz w:val="24"/>
              </w:rPr>
              <w:t>所在地</w:t>
            </w:r>
          </w:p>
        </w:tc>
        <w:tc>
          <w:tcPr>
            <w:tcW w:w="1383" w:type="dxa"/>
            <w:vAlign w:val="center"/>
          </w:tcPr>
          <w:p w14:paraId="7C1E05A4">
            <w:pPr>
              <w:spacing w:after="0" w:line="400" w:lineRule="atLeast"/>
              <w:jc w:val="center"/>
              <w:rPr>
                <w:rFonts w:hint="eastAsia" w:ascii="仿宋" w:hAnsi="仿宋" w:eastAsia="仿宋"/>
                <w:color w:val="auto"/>
                <w:sz w:val="24"/>
              </w:rPr>
            </w:pPr>
          </w:p>
        </w:tc>
      </w:tr>
      <w:tr w14:paraId="50C7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382" w:type="dxa"/>
            <w:vAlign w:val="center"/>
          </w:tcPr>
          <w:p w14:paraId="65A3AA6E">
            <w:pPr>
              <w:spacing w:after="0" w:line="400" w:lineRule="atLeast"/>
              <w:jc w:val="center"/>
              <w:rPr>
                <w:rFonts w:hint="eastAsia" w:ascii="仿宋" w:hAnsi="仿宋" w:eastAsia="仿宋"/>
                <w:color w:val="auto"/>
                <w:sz w:val="24"/>
              </w:rPr>
            </w:pPr>
            <w:r>
              <w:rPr>
                <w:rFonts w:hint="eastAsia" w:ascii="仿宋" w:hAnsi="仿宋" w:eastAsia="仿宋"/>
                <w:color w:val="auto"/>
                <w:sz w:val="24"/>
              </w:rPr>
              <w:t>单位性质</w:t>
            </w:r>
          </w:p>
        </w:tc>
        <w:tc>
          <w:tcPr>
            <w:tcW w:w="1382" w:type="dxa"/>
            <w:vAlign w:val="center"/>
          </w:tcPr>
          <w:p w14:paraId="52CE32B3">
            <w:pPr>
              <w:spacing w:after="0" w:line="400" w:lineRule="atLeast"/>
              <w:jc w:val="center"/>
              <w:rPr>
                <w:rFonts w:hint="eastAsia" w:ascii="仿宋" w:hAnsi="仿宋" w:eastAsia="仿宋"/>
                <w:color w:val="auto"/>
                <w:sz w:val="24"/>
              </w:rPr>
            </w:pPr>
          </w:p>
        </w:tc>
        <w:tc>
          <w:tcPr>
            <w:tcW w:w="1645" w:type="dxa"/>
            <w:vAlign w:val="center"/>
          </w:tcPr>
          <w:p w14:paraId="4B7BD6B7">
            <w:pPr>
              <w:spacing w:after="0" w:line="400" w:lineRule="atLeast"/>
              <w:jc w:val="center"/>
              <w:rPr>
                <w:rFonts w:hint="eastAsia" w:ascii="仿宋" w:hAnsi="仿宋" w:eastAsia="仿宋"/>
                <w:color w:val="auto"/>
                <w:sz w:val="24"/>
              </w:rPr>
            </w:pPr>
            <w:r>
              <w:rPr>
                <w:rFonts w:hint="eastAsia" w:ascii="仿宋" w:hAnsi="仿宋" w:eastAsia="仿宋"/>
                <w:color w:val="auto"/>
                <w:sz w:val="24"/>
              </w:rPr>
              <w:t>通讯地址</w:t>
            </w:r>
          </w:p>
        </w:tc>
        <w:tc>
          <w:tcPr>
            <w:tcW w:w="3887" w:type="dxa"/>
            <w:gridSpan w:val="3"/>
            <w:vAlign w:val="center"/>
          </w:tcPr>
          <w:p w14:paraId="68E91494">
            <w:pPr>
              <w:spacing w:after="0" w:line="400" w:lineRule="atLeast"/>
              <w:jc w:val="center"/>
              <w:rPr>
                <w:rFonts w:hint="eastAsia" w:ascii="仿宋" w:hAnsi="仿宋" w:eastAsia="仿宋"/>
                <w:color w:val="auto"/>
                <w:sz w:val="24"/>
              </w:rPr>
            </w:pPr>
          </w:p>
        </w:tc>
      </w:tr>
      <w:tr w14:paraId="197C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382" w:type="dxa"/>
            <w:vAlign w:val="center"/>
          </w:tcPr>
          <w:p w14:paraId="09D73D89">
            <w:pPr>
              <w:spacing w:after="0" w:line="400" w:lineRule="atLeast"/>
              <w:jc w:val="center"/>
              <w:rPr>
                <w:rFonts w:hint="eastAsia" w:ascii="仿宋" w:hAnsi="仿宋" w:eastAsia="仿宋"/>
                <w:color w:val="auto"/>
                <w:sz w:val="24"/>
              </w:rPr>
            </w:pPr>
            <w:r>
              <w:rPr>
                <w:rFonts w:hint="eastAsia" w:ascii="仿宋" w:hAnsi="仿宋" w:eastAsia="仿宋"/>
                <w:color w:val="auto"/>
                <w:sz w:val="24"/>
              </w:rPr>
              <w:t>联 系 人</w:t>
            </w:r>
          </w:p>
        </w:tc>
        <w:tc>
          <w:tcPr>
            <w:tcW w:w="1382" w:type="dxa"/>
            <w:vAlign w:val="center"/>
          </w:tcPr>
          <w:p w14:paraId="21605D34">
            <w:pPr>
              <w:spacing w:after="0" w:line="400" w:lineRule="atLeast"/>
              <w:jc w:val="center"/>
              <w:rPr>
                <w:rFonts w:hint="eastAsia" w:ascii="仿宋" w:hAnsi="仿宋" w:eastAsia="仿宋"/>
                <w:color w:val="auto"/>
                <w:sz w:val="24"/>
              </w:rPr>
            </w:pPr>
          </w:p>
        </w:tc>
        <w:tc>
          <w:tcPr>
            <w:tcW w:w="1645" w:type="dxa"/>
            <w:vAlign w:val="center"/>
          </w:tcPr>
          <w:p w14:paraId="08E462B8">
            <w:pPr>
              <w:spacing w:after="0" w:line="400" w:lineRule="atLeast"/>
              <w:jc w:val="center"/>
              <w:rPr>
                <w:rFonts w:hint="eastAsia" w:ascii="仿宋" w:hAnsi="仿宋" w:eastAsia="仿宋"/>
                <w:color w:val="auto"/>
                <w:sz w:val="24"/>
              </w:rPr>
            </w:pPr>
            <w:r>
              <w:rPr>
                <w:rFonts w:hint="eastAsia" w:ascii="仿宋" w:hAnsi="仿宋" w:eastAsia="仿宋"/>
                <w:color w:val="auto"/>
                <w:sz w:val="24"/>
              </w:rPr>
              <w:t>单位电话</w:t>
            </w:r>
          </w:p>
        </w:tc>
        <w:tc>
          <w:tcPr>
            <w:tcW w:w="1121" w:type="dxa"/>
            <w:vAlign w:val="center"/>
          </w:tcPr>
          <w:p w14:paraId="3CABE39E">
            <w:pPr>
              <w:spacing w:after="0" w:line="400" w:lineRule="atLeast"/>
              <w:jc w:val="center"/>
              <w:rPr>
                <w:rFonts w:hint="eastAsia" w:ascii="仿宋" w:hAnsi="仿宋" w:eastAsia="仿宋"/>
                <w:color w:val="auto"/>
                <w:sz w:val="24"/>
              </w:rPr>
            </w:pPr>
          </w:p>
        </w:tc>
        <w:tc>
          <w:tcPr>
            <w:tcW w:w="1383" w:type="dxa"/>
            <w:vAlign w:val="center"/>
          </w:tcPr>
          <w:p w14:paraId="2947F5C6">
            <w:pPr>
              <w:spacing w:after="0" w:line="400" w:lineRule="atLeast"/>
              <w:jc w:val="center"/>
              <w:rPr>
                <w:rFonts w:hint="eastAsia" w:ascii="仿宋" w:hAnsi="仿宋" w:eastAsia="仿宋"/>
                <w:color w:val="auto"/>
                <w:sz w:val="24"/>
              </w:rPr>
            </w:pPr>
            <w:r>
              <w:rPr>
                <w:rFonts w:hint="eastAsia" w:ascii="仿宋" w:hAnsi="仿宋" w:eastAsia="仿宋"/>
                <w:color w:val="auto"/>
                <w:sz w:val="24"/>
              </w:rPr>
              <w:t>移动电话</w:t>
            </w:r>
          </w:p>
        </w:tc>
        <w:tc>
          <w:tcPr>
            <w:tcW w:w="1383" w:type="dxa"/>
            <w:vAlign w:val="center"/>
          </w:tcPr>
          <w:p w14:paraId="48AC6A72">
            <w:pPr>
              <w:spacing w:after="0" w:line="400" w:lineRule="atLeast"/>
              <w:jc w:val="center"/>
              <w:rPr>
                <w:rFonts w:hint="eastAsia" w:ascii="仿宋" w:hAnsi="仿宋" w:eastAsia="仿宋"/>
                <w:color w:val="auto"/>
                <w:sz w:val="24"/>
              </w:rPr>
            </w:pPr>
          </w:p>
        </w:tc>
      </w:tr>
      <w:tr w14:paraId="4909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382" w:type="dxa"/>
            <w:vAlign w:val="center"/>
          </w:tcPr>
          <w:p w14:paraId="56CC73E1">
            <w:pPr>
              <w:spacing w:after="0" w:line="400" w:lineRule="atLeast"/>
              <w:jc w:val="center"/>
              <w:rPr>
                <w:rFonts w:hint="eastAsia" w:ascii="仿宋" w:hAnsi="仿宋" w:eastAsia="仿宋"/>
                <w:color w:val="auto"/>
                <w:sz w:val="24"/>
              </w:rPr>
            </w:pPr>
            <w:r>
              <w:rPr>
                <w:rFonts w:hint="eastAsia" w:ascii="仿宋" w:hAnsi="仿宋" w:eastAsia="仿宋"/>
                <w:color w:val="auto"/>
                <w:sz w:val="24"/>
              </w:rPr>
              <w:t>电子邮箱</w:t>
            </w:r>
          </w:p>
        </w:tc>
        <w:tc>
          <w:tcPr>
            <w:tcW w:w="6914" w:type="dxa"/>
            <w:gridSpan w:val="5"/>
            <w:vAlign w:val="center"/>
          </w:tcPr>
          <w:p w14:paraId="7C8658CC">
            <w:pPr>
              <w:spacing w:after="0" w:line="400" w:lineRule="atLeast"/>
              <w:jc w:val="center"/>
              <w:rPr>
                <w:rFonts w:hint="eastAsia" w:ascii="仿宋" w:hAnsi="仿宋" w:eastAsia="仿宋"/>
                <w:color w:val="auto"/>
                <w:sz w:val="24"/>
              </w:rPr>
            </w:pPr>
          </w:p>
        </w:tc>
      </w:tr>
      <w:tr w14:paraId="6302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296" w:type="dxa"/>
            <w:gridSpan w:val="6"/>
          </w:tcPr>
          <w:p w14:paraId="0FF49AD4">
            <w:pPr>
              <w:spacing w:after="0" w:line="400" w:lineRule="atLeast"/>
              <w:rPr>
                <w:rFonts w:hint="eastAsia" w:ascii="仿宋" w:hAnsi="仿宋" w:eastAsia="仿宋"/>
                <w:color w:val="auto"/>
                <w:sz w:val="24"/>
              </w:rPr>
            </w:pPr>
            <w:r>
              <w:rPr>
                <w:rFonts w:hint="eastAsia" w:ascii="仿宋" w:hAnsi="仿宋" w:eastAsia="仿宋"/>
                <w:color w:val="auto"/>
                <w:sz w:val="24"/>
              </w:rPr>
              <w:t>对本项目科技创新和推广应用的贡献：</w:t>
            </w:r>
          </w:p>
          <w:p w14:paraId="35E466F8">
            <w:pPr>
              <w:spacing w:after="0" w:line="400" w:lineRule="atLeast"/>
              <w:rPr>
                <w:rFonts w:hint="eastAsia" w:ascii="仿宋" w:hAnsi="仿宋" w:eastAsia="仿宋"/>
                <w:i/>
                <w:iCs/>
                <w:color w:val="auto"/>
                <w:sz w:val="24"/>
              </w:rPr>
            </w:pPr>
            <w:r>
              <w:rPr>
                <w:rFonts w:hint="eastAsia" w:ascii="仿宋" w:hAnsi="仿宋" w:eastAsia="仿宋"/>
                <w:i/>
                <w:iCs/>
                <w:color w:val="auto"/>
                <w:sz w:val="24"/>
              </w:rPr>
              <w:t>（不超过600字）</w:t>
            </w:r>
          </w:p>
          <w:p w14:paraId="164F1B87">
            <w:pPr>
              <w:spacing w:after="0" w:line="400" w:lineRule="atLeast"/>
              <w:rPr>
                <w:rFonts w:hint="eastAsia" w:ascii="仿宋" w:hAnsi="仿宋" w:eastAsia="仿宋"/>
                <w:color w:val="auto"/>
                <w:sz w:val="24"/>
              </w:rPr>
            </w:pPr>
          </w:p>
          <w:p w14:paraId="73DFBEF1">
            <w:pPr>
              <w:spacing w:after="0" w:line="400" w:lineRule="atLeast"/>
              <w:rPr>
                <w:rFonts w:hint="eastAsia" w:ascii="仿宋" w:hAnsi="仿宋" w:eastAsia="仿宋"/>
                <w:color w:val="auto"/>
                <w:sz w:val="24"/>
              </w:rPr>
            </w:pPr>
          </w:p>
          <w:p w14:paraId="69AD0687">
            <w:pPr>
              <w:spacing w:after="0" w:line="400" w:lineRule="atLeast"/>
              <w:rPr>
                <w:rFonts w:hint="eastAsia" w:ascii="仿宋" w:hAnsi="仿宋" w:eastAsia="仿宋"/>
                <w:color w:val="auto"/>
                <w:sz w:val="24"/>
              </w:rPr>
            </w:pPr>
          </w:p>
          <w:p w14:paraId="2DE0674C">
            <w:pPr>
              <w:spacing w:after="0" w:line="400" w:lineRule="atLeast"/>
              <w:rPr>
                <w:rFonts w:hint="eastAsia" w:ascii="仿宋" w:hAnsi="仿宋" w:eastAsia="仿宋"/>
                <w:color w:val="auto"/>
                <w:sz w:val="24"/>
              </w:rPr>
            </w:pPr>
          </w:p>
          <w:p w14:paraId="14E7AAED">
            <w:pPr>
              <w:spacing w:after="0" w:line="400" w:lineRule="atLeast"/>
              <w:rPr>
                <w:rFonts w:hint="eastAsia" w:ascii="仿宋" w:hAnsi="仿宋" w:eastAsia="仿宋"/>
                <w:color w:val="auto"/>
                <w:sz w:val="24"/>
              </w:rPr>
            </w:pPr>
          </w:p>
          <w:p w14:paraId="1694F12F">
            <w:pPr>
              <w:spacing w:after="0" w:line="400" w:lineRule="atLeast"/>
              <w:rPr>
                <w:rFonts w:hint="eastAsia" w:ascii="仿宋" w:hAnsi="仿宋" w:eastAsia="仿宋"/>
                <w:color w:val="auto"/>
                <w:sz w:val="24"/>
              </w:rPr>
            </w:pPr>
          </w:p>
          <w:p w14:paraId="6AF55C8E">
            <w:pPr>
              <w:spacing w:after="0" w:line="400" w:lineRule="atLeast"/>
              <w:rPr>
                <w:rFonts w:hint="eastAsia" w:ascii="仿宋" w:hAnsi="仿宋" w:eastAsia="仿宋"/>
                <w:color w:val="auto"/>
                <w:sz w:val="24"/>
              </w:rPr>
            </w:pPr>
          </w:p>
          <w:p w14:paraId="61ECB489">
            <w:pPr>
              <w:spacing w:after="0" w:line="400" w:lineRule="atLeast"/>
              <w:rPr>
                <w:rFonts w:hint="eastAsia" w:ascii="仿宋" w:hAnsi="仿宋" w:eastAsia="仿宋"/>
                <w:color w:val="auto"/>
                <w:sz w:val="24"/>
              </w:rPr>
            </w:pPr>
          </w:p>
          <w:p w14:paraId="50D6DCD6">
            <w:pPr>
              <w:spacing w:after="0" w:line="400" w:lineRule="atLeast"/>
              <w:rPr>
                <w:rFonts w:hint="eastAsia" w:ascii="仿宋" w:hAnsi="仿宋" w:eastAsia="仿宋"/>
                <w:color w:val="auto"/>
                <w:sz w:val="24"/>
              </w:rPr>
            </w:pPr>
          </w:p>
          <w:p w14:paraId="5DE2DB40">
            <w:pPr>
              <w:spacing w:after="0" w:line="400" w:lineRule="atLeast"/>
              <w:rPr>
                <w:rFonts w:hint="eastAsia" w:ascii="仿宋" w:hAnsi="仿宋" w:eastAsia="仿宋"/>
                <w:color w:val="auto"/>
                <w:sz w:val="24"/>
              </w:rPr>
            </w:pPr>
          </w:p>
        </w:tc>
      </w:tr>
      <w:tr w14:paraId="072F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6"/>
          </w:tcPr>
          <w:p w14:paraId="62BE1681">
            <w:pPr>
              <w:spacing w:after="0" w:line="400" w:lineRule="atLeast"/>
              <w:rPr>
                <w:rFonts w:hint="eastAsia" w:ascii="仿宋" w:hAnsi="仿宋" w:eastAsia="仿宋"/>
                <w:color w:val="auto"/>
                <w:sz w:val="24"/>
              </w:rPr>
            </w:pPr>
            <w:r>
              <w:rPr>
                <w:rFonts w:hint="eastAsia" w:ascii="仿宋" w:hAnsi="仿宋" w:eastAsia="仿宋"/>
                <w:b/>
                <w:bCs/>
                <w:color w:val="auto"/>
                <w:sz w:val="24"/>
              </w:rPr>
              <w:t>声明：</w:t>
            </w:r>
            <w:r>
              <w:rPr>
                <w:rFonts w:hint="eastAsia" w:ascii="仿宋" w:hAnsi="仿宋" w:eastAsia="仿宋"/>
                <w:color w:val="auto"/>
                <w:sz w:val="24"/>
              </w:rPr>
              <w:t>本单位同意完成单位排名，承诺遵守评审工作纪律，保证所提供的有关材料真实、完整、准确、有效，且不包含涉及国防和国家安全的保密内容，不存在违反法律和侵犯他人知识产权的情形。如产生争议，保证积极配合调查处理工作。</w:t>
            </w:r>
          </w:p>
          <w:p w14:paraId="31723372">
            <w:pPr>
              <w:spacing w:after="0" w:line="400" w:lineRule="atLeast"/>
              <w:rPr>
                <w:rFonts w:hint="eastAsia" w:ascii="仿宋" w:hAnsi="仿宋" w:eastAsia="仿宋"/>
                <w:color w:val="auto"/>
                <w:sz w:val="24"/>
              </w:rPr>
            </w:pPr>
          </w:p>
          <w:p w14:paraId="052C7B6D">
            <w:pPr>
              <w:spacing w:after="0" w:line="400" w:lineRule="atLeast"/>
              <w:rPr>
                <w:rFonts w:hint="eastAsia" w:ascii="仿宋" w:hAnsi="仿宋" w:eastAsia="仿宋"/>
                <w:color w:val="auto"/>
                <w:sz w:val="24"/>
              </w:rPr>
            </w:pPr>
          </w:p>
          <w:p w14:paraId="1687C45D">
            <w:pPr>
              <w:spacing w:after="0" w:line="400" w:lineRule="atLeast"/>
              <w:ind w:firstLine="1200" w:firstLineChars="500"/>
              <w:rPr>
                <w:rFonts w:hint="eastAsia" w:ascii="仿宋" w:hAnsi="仿宋" w:eastAsia="仿宋"/>
                <w:color w:val="auto"/>
                <w:sz w:val="24"/>
              </w:rPr>
            </w:pPr>
            <w:r>
              <w:rPr>
                <w:rFonts w:hint="eastAsia" w:ascii="仿宋" w:hAnsi="仿宋" w:eastAsia="仿宋"/>
                <w:color w:val="auto"/>
                <w:sz w:val="24"/>
              </w:rPr>
              <w:t>法定代表人（签字）：           完成单位（盖章）：</w:t>
            </w:r>
          </w:p>
          <w:p w14:paraId="7184ED5D">
            <w:pPr>
              <w:spacing w:after="0" w:line="400" w:lineRule="atLeast"/>
              <w:rPr>
                <w:rFonts w:hint="eastAsia" w:ascii="仿宋" w:hAnsi="仿宋" w:eastAsia="仿宋"/>
                <w:color w:val="auto"/>
                <w:sz w:val="24"/>
              </w:rPr>
            </w:pPr>
            <w:r>
              <w:rPr>
                <w:rFonts w:hint="eastAsia" w:ascii="仿宋" w:hAnsi="仿宋" w:eastAsia="仿宋"/>
                <w:color w:val="auto"/>
                <w:sz w:val="24"/>
              </w:rPr>
              <w:t xml:space="preserve">                                        年     月     日</w:t>
            </w:r>
          </w:p>
          <w:p w14:paraId="1392F0DD">
            <w:pPr>
              <w:spacing w:after="0" w:line="400" w:lineRule="atLeast"/>
              <w:rPr>
                <w:rFonts w:hint="eastAsia" w:ascii="仿宋" w:hAnsi="仿宋" w:eastAsia="仿宋"/>
                <w:color w:val="auto"/>
                <w:sz w:val="24"/>
              </w:rPr>
            </w:pPr>
          </w:p>
        </w:tc>
      </w:tr>
    </w:tbl>
    <w:p w14:paraId="331E1399">
      <w:pPr>
        <w:tabs>
          <w:tab w:val="left" w:pos="1300"/>
        </w:tabs>
        <w:snapToGrid w:val="0"/>
        <w:spacing w:after="0" w:line="400" w:lineRule="atLeast"/>
        <w:rPr>
          <w:rFonts w:hint="eastAsia" w:ascii="仿宋" w:hAnsi="仿宋" w:eastAsia="仿宋"/>
          <w:color w:val="auto"/>
          <w:sz w:val="24"/>
        </w:rPr>
      </w:pPr>
      <w:r>
        <w:rPr>
          <w:rFonts w:hint="eastAsia" w:ascii="仿宋" w:hAnsi="仿宋" w:eastAsia="仿宋"/>
          <w:b/>
          <w:bCs/>
          <w:color w:val="auto"/>
          <w:sz w:val="24"/>
        </w:rPr>
        <w:t>填写说明：</w:t>
      </w:r>
      <w:r>
        <w:rPr>
          <w:rFonts w:hint="eastAsia" w:ascii="仿宋" w:hAnsi="仿宋" w:eastAsia="仿宋"/>
          <w:color w:val="auto"/>
          <w:sz w:val="24"/>
        </w:rPr>
        <w:t>特等奖的项目单位数不超过 15个，一等奖的项目单位数不超过 10个，二等奖的项目单位数不超过 7个，三等奖的项目单位数不超过 5个。</w:t>
      </w:r>
    </w:p>
    <w:p w14:paraId="23E29925">
      <w:pPr>
        <w:tabs>
          <w:tab w:val="left" w:pos="2080"/>
        </w:tabs>
        <w:spacing w:after="0" w:line="400" w:lineRule="atLeast"/>
        <w:rPr>
          <w:rFonts w:hint="eastAsia" w:ascii="仿宋" w:hAnsi="仿宋" w:eastAsia="仿宋"/>
          <w:color w:val="auto"/>
          <w:sz w:val="28"/>
          <w:szCs w:val="28"/>
        </w:rPr>
        <w:sectPr>
          <w:footerReference r:id="rId7" w:type="default"/>
          <w:pgSz w:w="11906" w:h="16838"/>
          <w:pgMar w:top="1440" w:right="1800" w:bottom="1440" w:left="1800" w:header="851" w:footer="992" w:gutter="0"/>
          <w:pgNumType w:fmt="numberInDash"/>
          <w:cols w:space="425" w:num="1"/>
          <w:docGrid w:type="lines" w:linePitch="312" w:charSpace="0"/>
        </w:sectPr>
      </w:pPr>
      <w:r>
        <w:rPr>
          <w:rFonts w:hint="eastAsia" w:ascii="仿宋" w:hAnsi="仿宋" w:eastAsia="仿宋"/>
          <w:color w:val="auto"/>
          <w:sz w:val="28"/>
          <w:szCs w:val="28"/>
        </w:rPr>
        <w:tab/>
      </w:r>
    </w:p>
    <w:p w14:paraId="4719DBA2">
      <w:pPr>
        <w:spacing w:after="0" w:line="400" w:lineRule="atLeast"/>
        <w:jc w:val="center"/>
        <w:rPr>
          <w:rFonts w:hint="eastAsia" w:ascii="黑体" w:hAnsi="黑体" w:eastAsia="黑体"/>
          <w:bCs/>
          <w:color w:val="auto"/>
          <w:sz w:val="32"/>
          <w:szCs w:val="32"/>
        </w:rPr>
      </w:pPr>
      <w:r>
        <w:rPr>
          <w:rFonts w:hint="eastAsia" w:ascii="黑体" w:hAnsi="黑体" w:eastAsia="黑体"/>
          <w:bCs/>
          <w:color w:val="auto"/>
          <w:sz w:val="32"/>
          <w:szCs w:val="32"/>
        </w:rPr>
        <w:t>八、推荐意见</w:t>
      </w:r>
    </w:p>
    <w:p w14:paraId="460BC2B9">
      <w:pPr>
        <w:spacing w:after="0" w:line="400" w:lineRule="atLeast"/>
        <w:jc w:val="center"/>
        <w:rPr>
          <w:rFonts w:hint="eastAsia" w:ascii="仿宋" w:hAnsi="仿宋" w:eastAsia="仿宋"/>
          <w:b/>
          <w:color w:val="auto"/>
          <w:sz w:val="32"/>
          <w:szCs w:val="32"/>
        </w:rPr>
      </w:pPr>
      <w:r>
        <w:rPr>
          <w:rFonts w:hint="eastAsia" w:ascii="仿宋" w:hAnsi="仿宋" w:eastAsia="仿宋"/>
          <w:b/>
          <w:color w:val="auto"/>
          <w:sz w:val="32"/>
          <w:szCs w:val="32"/>
        </w:rPr>
        <w:t>（适用于单位推荐）</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36448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74" w:type="dxa"/>
            <w:vAlign w:val="center"/>
          </w:tcPr>
          <w:p w14:paraId="4C3A0A20">
            <w:pPr>
              <w:spacing w:after="0" w:line="400" w:lineRule="atLeast"/>
              <w:jc w:val="center"/>
              <w:rPr>
                <w:rFonts w:hint="eastAsia" w:ascii="仿宋" w:hAnsi="仿宋" w:eastAsia="仿宋"/>
                <w:color w:val="auto"/>
                <w:sz w:val="24"/>
              </w:rPr>
            </w:pPr>
            <w:r>
              <w:rPr>
                <w:rFonts w:hint="eastAsia" w:ascii="仿宋" w:hAnsi="仿宋" w:eastAsia="仿宋"/>
                <w:color w:val="auto"/>
                <w:sz w:val="24"/>
              </w:rPr>
              <w:t>单位名称</w:t>
            </w:r>
          </w:p>
        </w:tc>
        <w:tc>
          <w:tcPr>
            <w:tcW w:w="6222" w:type="dxa"/>
            <w:gridSpan w:val="3"/>
            <w:vAlign w:val="center"/>
          </w:tcPr>
          <w:p w14:paraId="69A33C13">
            <w:pPr>
              <w:spacing w:after="0" w:line="400" w:lineRule="atLeast"/>
              <w:jc w:val="center"/>
              <w:rPr>
                <w:rFonts w:hint="eastAsia" w:ascii="仿宋" w:hAnsi="仿宋" w:eastAsia="仿宋"/>
                <w:color w:val="auto"/>
                <w:sz w:val="24"/>
              </w:rPr>
            </w:pPr>
          </w:p>
        </w:tc>
      </w:tr>
      <w:tr w14:paraId="0759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74" w:type="dxa"/>
            <w:vAlign w:val="center"/>
          </w:tcPr>
          <w:p w14:paraId="7DC4A4EC">
            <w:pPr>
              <w:spacing w:after="0" w:line="400" w:lineRule="atLeast"/>
              <w:jc w:val="center"/>
              <w:rPr>
                <w:rFonts w:hint="eastAsia" w:ascii="仿宋" w:hAnsi="仿宋" w:eastAsia="仿宋"/>
                <w:color w:val="auto"/>
                <w:sz w:val="24"/>
              </w:rPr>
            </w:pPr>
            <w:r>
              <w:rPr>
                <w:rFonts w:hint="eastAsia" w:ascii="仿宋" w:hAnsi="仿宋" w:eastAsia="仿宋"/>
                <w:color w:val="auto"/>
                <w:sz w:val="24"/>
              </w:rPr>
              <w:t>通讯地址</w:t>
            </w:r>
          </w:p>
        </w:tc>
        <w:tc>
          <w:tcPr>
            <w:tcW w:w="2074" w:type="dxa"/>
            <w:vAlign w:val="center"/>
          </w:tcPr>
          <w:p w14:paraId="7BF7FA1A">
            <w:pPr>
              <w:spacing w:after="0" w:line="400" w:lineRule="atLeast"/>
              <w:jc w:val="center"/>
              <w:rPr>
                <w:rFonts w:hint="eastAsia" w:ascii="仿宋" w:hAnsi="仿宋" w:eastAsia="仿宋"/>
                <w:color w:val="auto"/>
                <w:sz w:val="24"/>
              </w:rPr>
            </w:pPr>
          </w:p>
        </w:tc>
        <w:tc>
          <w:tcPr>
            <w:tcW w:w="2074" w:type="dxa"/>
            <w:vAlign w:val="center"/>
          </w:tcPr>
          <w:p w14:paraId="7342A7C3">
            <w:pPr>
              <w:spacing w:after="0" w:line="400" w:lineRule="atLeast"/>
              <w:jc w:val="center"/>
              <w:rPr>
                <w:rFonts w:hint="eastAsia" w:ascii="仿宋" w:hAnsi="仿宋" w:eastAsia="仿宋"/>
                <w:color w:val="auto"/>
                <w:sz w:val="24"/>
              </w:rPr>
            </w:pPr>
            <w:r>
              <w:rPr>
                <w:rFonts w:hint="eastAsia" w:ascii="仿宋" w:hAnsi="仿宋" w:eastAsia="仿宋"/>
                <w:color w:val="auto"/>
                <w:sz w:val="24"/>
              </w:rPr>
              <w:t>电子邮箱</w:t>
            </w:r>
          </w:p>
        </w:tc>
        <w:tc>
          <w:tcPr>
            <w:tcW w:w="2074" w:type="dxa"/>
            <w:vAlign w:val="center"/>
          </w:tcPr>
          <w:p w14:paraId="5F2AC878">
            <w:pPr>
              <w:spacing w:after="0" w:line="400" w:lineRule="atLeast"/>
              <w:jc w:val="center"/>
              <w:rPr>
                <w:rFonts w:hint="eastAsia" w:ascii="仿宋" w:hAnsi="仿宋" w:eastAsia="仿宋"/>
                <w:color w:val="auto"/>
                <w:sz w:val="24"/>
              </w:rPr>
            </w:pPr>
          </w:p>
        </w:tc>
      </w:tr>
      <w:tr w14:paraId="6895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74" w:type="dxa"/>
            <w:vAlign w:val="center"/>
          </w:tcPr>
          <w:p w14:paraId="0EDD609F">
            <w:pPr>
              <w:spacing w:after="0" w:line="400" w:lineRule="atLeast"/>
              <w:jc w:val="center"/>
              <w:rPr>
                <w:rFonts w:hint="eastAsia" w:ascii="仿宋" w:hAnsi="仿宋" w:eastAsia="仿宋"/>
                <w:color w:val="auto"/>
                <w:sz w:val="24"/>
              </w:rPr>
            </w:pPr>
            <w:r>
              <w:rPr>
                <w:rFonts w:hint="eastAsia" w:ascii="仿宋" w:hAnsi="仿宋" w:eastAsia="仿宋"/>
                <w:color w:val="auto"/>
                <w:sz w:val="24"/>
              </w:rPr>
              <w:t>联 系 人</w:t>
            </w:r>
          </w:p>
        </w:tc>
        <w:tc>
          <w:tcPr>
            <w:tcW w:w="2074" w:type="dxa"/>
            <w:vAlign w:val="center"/>
          </w:tcPr>
          <w:p w14:paraId="5DD06716">
            <w:pPr>
              <w:spacing w:after="0" w:line="400" w:lineRule="atLeast"/>
              <w:jc w:val="center"/>
              <w:rPr>
                <w:rFonts w:hint="eastAsia" w:ascii="仿宋" w:hAnsi="仿宋" w:eastAsia="仿宋"/>
                <w:color w:val="auto"/>
                <w:sz w:val="24"/>
              </w:rPr>
            </w:pPr>
          </w:p>
        </w:tc>
        <w:tc>
          <w:tcPr>
            <w:tcW w:w="2074" w:type="dxa"/>
            <w:vAlign w:val="center"/>
          </w:tcPr>
          <w:p w14:paraId="1F0FA118">
            <w:pPr>
              <w:spacing w:after="0" w:line="400" w:lineRule="atLeast"/>
              <w:jc w:val="center"/>
              <w:rPr>
                <w:rFonts w:hint="eastAsia" w:ascii="仿宋" w:hAnsi="仿宋" w:eastAsia="仿宋"/>
                <w:color w:val="auto"/>
                <w:sz w:val="24"/>
              </w:rPr>
            </w:pPr>
            <w:r>
              <w:rPr>
                <w:rFonts w:hint="eastAsia" w:ascii="仿宋" w:hAnsi="仿宋" w:eastAsia="仿宋"/>
                <w:color w:val="auto"/>
                <w:sz w:val="24"/>
              </w:rPr>
              <w:t>联系电话</w:t>
            </w:r>
          </w:p>
        </w:tc>
        <w:tc>
          <w:tcPr>
            <w:tcW w:w="2074" w:type="dxa"/>
            <w:vAlign w:val="center"/>
          </w:tcPr>
          <w:p w14:paraId="35A3D0FD">
            <w:pPr>
              <w:spacing w:after="0" w:line="400" w:lineRule="atLeast"/>
              <w:jc w:val="center"/>
              <w:rPr>
                <w:rFonts w:hint="eastAsia" w:ascii="仿宋" w:hAnsi="仿宋" w:eastAsia="仿宋"/>
                <w:color w:val="auto"/>
                <w:sz w:val="24"/>
              </w:rPr>
            </w:pPr>
          </w:p>
        </w:tc>
      </w:tr>
      <w:tr w14:paraId="7196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7" w:hRule="atLeast"/>
        </w:trPr>
        <w:tc>
          <w:tcPr>
            <w:tcW w:w="8296" w:type="dxa"/>
            <w:gridSpan w:val="4"/>
          </w:tcPr>
          <w:p w14:paraId="41E073C3">
            <w:pPr>
              <w:spacing w:after="0" w:line="400" w:lineRule="atLeast"/>
              <w:rPr>
                <w:rFonts w:hint="eastAsia" w:ascii="仿宋" w:hAnsi="仿宋" w:eastAsia="仿宋"/>
                <w:color w:val="auto"/>
                <w:sz w:val="24"/>
              </w:rPr>
            </w:pPr>
            <w:r>
              <w:rPr>
                <w:rFonts w:hint="eastAsia" w:ascii="仿宋" w:hAnsi="仿宋" w:eastAsia="仿宋"/>
                <w:color w:val="auto"/>
                <w:sz w:val="24"/>
              </w:rPr>
              <w:t>推荐意见：</w:t>
            </w:r>
          </w:p>
          <w:p w14:paraId="5AC5CEAA">
            <w:pPr>
              <w:spacing w:after="0" w:line="400" w:lineRule="atLeast"/>
              <w:rPr>
                <w:rFonts w:hint="eastAsia" w:ascii="仿宋" w:hAnsi="仿宋" w:eastAsia="仿宋"/>
                <w:i/>
                <w:iCs/>
                <w:color w:val="auto"/>
                <w:sz w:val="24"/>
              </w:rPr>
            </w:pPr>
            <w:r>
              <w:rPr>
                <w:rFonts w:hint="eastAsia" w:ascii="仿宋" w:hAnsi="仿宋" w:eastAsia="仿宋"/>
                <w:i/>
                <w:iCs/>
                <w:color w:val="auto"/>
                <w:sz w:val="24"/>
              </w:rPr>
              <w:t>（推荐意见应包括：确认申报材料真实有效，确认相关栏目符合填写要求，如实写明评价意见及推荐理由。不超过 600字。）</w:t>
            </w:r>
          </w:p>
        </w:tc>
      </w:tr>
      <w:tr w14:paraId="0299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9" w:hRule="atLeast"/>
        </w:trPr>
        <w:tc>
          <w:tcPr>
            <w:tcW w:w="8296" w:type="dxa"/>
            <w:gridSpan w:val="4"/>
          </w:tcPr>
          <w:p w14:paraId="29451E91">
            <w:pPr>
              <w:spacing w:after="0" w:line="400" w:lineRule="atLeast"/>
              <w:rPr>
                <w:rFonts w:hint="eastAsia" w:ascii="仿宋" w:hAnsi="仿宋" w:eastAsia="仿宋"/>
                <w:color w:val="auto"/>
                <w:sz w:val="24"/>
              </w:rPr>
            </w:pPr>
            <w:r>
              <w:rPr>
                <w:rFonts w:hint="eastAsia" w:ascii="仿宋" w:hAnsi="仿宋" w:eastAsia="仿宋"/>
                <w:b/>
                <w:bCs/>
                <w:color w:val="auto"/>
                <w:sz w:val="24"/>
              </w:rPr>
              <w:t>声明：</w:t>
            </w:r>
            <w:r>
              <w:rPr>
                <w:rFonts w:hint="eastAsia" w:ascii="仿宋" w:hAnsi="仿宋" w:eastAsia="仿宋"/>
                <w:color w:val="auto"/>
                <w:sz w:val="24"/>
              </w:rPr>
              <w:t>本单位承诺遵守评审工作纪律，对推荐申报书内容进行了严格审查，确认所提供材料真实有效。如产生争议，将承担相应的调查核实责任，并积极配合处理。如有材料虚假或违纪行为愿承担相应责任。</w:t>
            </w:r>
          </w:p>
          <w:p w14:paraId="5BB25E57">
            <w:pPr>
              <w:spacing w:after="0" w:line="400" w:lineRule="atLeast"/>
              <w:rPr>
                <w:rFonts w:hint="eastAsia" w:ascii="仿宋" w:hAnsi="仿宋" w:eastAsia="仿宋"/>
                <w:color w:val="auto"/>
                <w:sz w:val="24"/>
              </w:rPr>
            </w:pPr>
          </w:p>
          <w:p w14:paraId="64DA1C40">
            <w:pPr>
              <w:wordWrap w:val="0"/>
              <w:spacing w:after="0" w:line="400" w:lineRule="atLeast"/>
              <w:ind w:firstLine="3120" w:firstLineChars="1300"/>
              <w:jc w:val="right"/>
              <w:rPr>
                <w:rFonts w:hint="eastAsia" w:ascii="仿宋" w:hAnsi="仿宋" w:eastAsia="仿宋"/>
                <w:color w:val="auto"/>
                <w:sz w:val="24"/>
              </w:rPr>
            </w:pPr>
            <w:r>
              <w:rPr>
                <w:rFonts w:hint="eastAsia" w:ascii="仿宋" w:hAnsi="仿宋" w:eastAsia="仿宋"/>
                <w:color w:val="auto"/>
                <w:sz w:val="24"/>
              </w:rPr>
              <w:t xml:space="preserve">推荐单位：（盖章）          </w:t>
            </w:r>
          </w:p>
          <w:p w14:paraId="1E7AABA1">
            <w:pPr>
              <w:wordWrap w:val="0"/>
              <w:spacing w:after="0" w:line="400" w:lineRule="atLeast"/>
              <w:ind w:firstLine="3360" w:firstLineChars="1400"/>
              <w:jc w:val="right"/>
              <w:rPr>
                <w:rFonts w:hint="eastAsia" w:ascii="仿宋" w:hAnsi="仿宋" w:eastAsia="仿宋"/>
                <w:color w:val="auto"/>
                <w:sz w:val="24"/>
              </w:rPr>
            </w:pPr>
            <w:r>
              <w:rPr>
                <w:rFonts w:hint="eastAsia" w:ascii="仿宋" w:hAnsi="仿宋" w:eastAsia="仿宋"/>
                <w:color w:val="auto"/>
                <w:sz w:val="24"/>
              </w:rPr>
              <w:t xml:space="preserve">年     月     日           </w:t>
            </w:r>
          </w:p>
          <w:p w14:paraId="6316F3F0">
            <w:pPr>
              <w:spacing w:after="0" w:line="400" w:lineRule="atLeast"/>
              <w:ind w:firstLine="7200" w:firstLineChars="3000"/>
              <w:rPr>
                <w:rFonts w:hint="eastAsia" w:ascii="仿宋" w:hAnsi="仿宋" w:eastAsia="仿宋"/>
                <w:color w:val="auto"/>
                <w:sz w:val="24"/>
              </w:rPr>
            </w:pPr>
          </w:p>
        </w:tc>
      </w:tr>
    </w:tbl>
    <w:p w14:paraId="47160C63">
      <w:pPr>
        <w:snapToGrid w:val="0"/>
        <w:spacing w:after="0" w:line="400" w:lineRule="atLeast"/>
        <w:rPr>
          <w:rFonts w:hint="eastAsia" w:ascii="仿宋" w:hAnsi="仿宋" w:eastAsia="仿宋"/>
          <w:b/>
          <w:bCs/>
          <w:color w:val="auto"/>
          <w:sz w:val="28"/>
          <w:szCs w:val="28"/>
        </w:rPr>
        <w:sectPr>
          <w:pgSz w:w="11906" w:h="16838"/>
          <w:pgMar w:top="1440" w:right="1800" w:bottom="1440" w:left="1800" w:header="851" w:footer="992" w:gutter="0"/>
          <w:pgNumType w:fmt="numberInDash"/>
          <w:cols w:space="425" w:num="1"/>
          <w:docGrid w:type="lines" w:linePitch="312" w:charSpace="0"/>
        </w:sectPr>
      </w:pPr>
    </w:p>
    <w:p w14:paraId="33E60510">
      <w:pPr>
        <w:spacing w:after="0" w:line="400" w:lineRule="atLeast"/>
        <w:jc w:val="center"/>
        <w:rPr>
          <w:rFonts w:hint="eastAsia" w:ascii="黑体" w:hAnsi="黑体" w:eastAsia="黑体"/>
          <w:bCs/>
          <w:color w:val="auto"/>
          <w:sz w:val="32"/>
          <w:szCs w:val="32"/>
        </w:rPr>
      </w:pPr>
      <w:r>
        <w:rPr>
          <w:rFonts w:hint="eastAsia" w:ascii="黑体" w:hAnsi="黑体" w:eastAsia="黑体"/>
          <w:bCs/>
          <w:color w:val="auto"/>
          <w:sz w:val="32"/>
          <w:szCs w:val="32"/>
        </w:rPr>
        <w:t>八、推荐意见</w:t>
      </w:r>
    </w:p>
    <w:p w14:paraId="1A5D1227">
      <w:pPr>
        <w:spacing w:after="0" w:line="400" w:lineRule="atLeast"/>
        <w:jc w:val="center"/>
        <w:rPr>
          <w:rFonts w:hint="eastAsia" w:ascii="仿宋" w:hAnsi="仿宋" w:eastAsia="仿宋"/>
          <w:b/>
          <w:color w:val="auto"/>
          <w:sz w:val="32"/>
          <w:szCs w:val="32"/>
        </w:rPr>
      </w:pPr>
      <w:r>
        <w:rPr>
          <w:rFonts w:hint="eastAsia" w:ascii="仿宋" w:hAnsi="仿宋" w:eastAsia="仿宋"/>
          <w:b/>
          <w:color w:val="auto"/>
          <w:sz w:val="32"/>
          <w:szCs w:val="32"/>
        </w:rPr>
        <w:t>（适用于院士推荐）</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6C84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74" w:type="dxa"/>
            <w:vAlign w:val="center"/>
          </w:tcPr>
          <w:p w14:paraId="7F8E25C0">
            <w:pPr>
              <w:spacing w:after="0" w:line="400" w:lineRule="atLeast"/>
              <w:jc w:val="center"/>
              <w:rPr>
                <w:rFonts w:hint="eastAsia" w:ascii="仿宋" w:hAnsi="仿宋" w:eastAsia="仿宋"/>
                <w:color w:val="auto"/>
                <w:sz w:val="24"/>
              </w:rPr>
            </w:pPr>
            <w:r>
              <w:rPr>
                <w:rFonts w:hint="eastAsia" w:ascii="仿宋" w:hAnsi="仿宋" w:eastAsia="仿宋"/>
                <w:color w:val="auto"/>
                <w:sz w:val="24"/>
              </w:rPr>
              <w:t>院士姓名</w:t>
            </w:r>
          </w:p>
        </w:tc>
        <w:tc>
          <w:tcPr>
            <w:tcW w:w="2074" w:type="dxa"/>
            <w:vAlign w:val="center"/>
          </w:tcPr>
          <w:p w14:paraId="0B4B30D0">
            <w:pPr>
              <w:spacing w:after="0" w:line="400" w:lineRule="atLeast"/>
              <w:jc w:val="center"/>
              <w:rPr>
                <w:rFonts w:hint="eastAsia" w:ascii="仿宋" w:hAnsi="仿宋" w:eastAsia="仿宋"/>
                <w:color w:val="auto"/>
                <w:sz w:val="24"/>
              </w:rPr>
            </w:pPr>
          </w:p>
        </w:tc>
        <w:tc>
          <w:tcPr>
            <w:tcW w:w="2074" w:type="dxa"/>
            <w:vAlign w:val="center"/>
          </w:tcPr>
          <w:p w14:paraId="5E9C4AFE">
            <w:pPr>
              <w:spacing w:after="0" w:line="400" w:lineRule="atLeast"/>
              <w:jc w:val="center"/>
              <w:rPr>
                <w:rFonts w:hint="eastAsia" w:ascii="仿宋" w:hAnsi="仿宋" w:eastAsia="仿宋"/>
                <w:color w:val="auto"/>
                <w:sz w:val="24"/>
              </w:rPr>
            </w:pPr>
            <w:r>
              <w:rPr>
                <w:rFonts w:hint="eastAsia" w:ascii="仿宋" w:hAnsi="仿宋" w:eastAsia="仿宋"/>
                <w:color w:val="auto"/>
                <w:sz w:val="24"/>
              </w:rPr>
              <w:t>身份证号</w:t>
            </w:r>
          </w:p>
        </w:tc>
        <w:tc>
          <w:tcPr>
            <w:tcW w:w="2074" w:type="dxa"/>
            <w:vAlign w:val="center"/>
          </w:tcPr>
          <w:p w14:paraId="2CF5CB4A">
            <w:pPr>
              <w:spacing w:after="0" w:line="400" w:lineRule="atLeast"/>
              <w:jc w:val="center"/>
              <w:rPr>
                <w:rFonts w:hint="eastAsia" w:ascii="仿宋" w:hAnsi="仿宋" w:eastAsia="仿宋"/>
                <w:color w:val="auto"/>
                <w:sz w:val="24"/>
              </w:rPr>
            </w:pPr>
          </w:p>
        </w:tc>
      </w:tr>
      <w:tr w14:paraId="3B5C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74" w:type="dxa"/>
            <w:vAlign w:val="center"/>
          </w:tcPr>
          <w:p w14:paraId="381FABD9">
            <w:pPr>
              <w:spacing w:after="0" w:line="400" w:lineRule="atLeast"/>
              <w:jc w:val="center"/>
              <w:rPr>
                <w:rFonts w:hint="eastAsia" w:ascii="仿宋" w:hAnsi="仿宋" w:eastAsia="仿宋"/>
                <w:color w:val="auto"/>
                <w:sz w:val="24"/>
              </w:rPr>
            </w:pPr>
            <w:r>
              <w:rPr>
                <w:rFonts w:hint="eastAsia" w:ascii="仿宋" w:hAnsi="仿宋" w:eastAsia="仿宋"/>
                <w:color w:val="auto"/>
                <w:sz w:val="24"/>
              </w:rPr>
              <w:t>推荐资格</w:t>
            </w:r>
          </w:p>
        </w:tc>
        <w:tc>
          <w:tcPr>
            <w:tcW w:w="6222" w:type="dxa"/>
            <w:gridSpan w:val="3"/>
            <w:vAlign w:val="center"/>
          </w:tcPr>
          <w:p w14:paraId="32106E16">
            <w:pPr>
              <w:spacing w:after="0" w:line="400" w:lineRule="atLeast"/>
              <w:jc w:val="center"/>
              <w:rPr>
                <w:rFonts w:hint="eastAsia" w:ascii="仿宋" w:hAnsi="仿宋" w:eastAsia="仿宋"/>
                <w:color w:val="auto"/>
                <w:sz w:val="24"/>
              </w:rPr>
            </w:pPr>
            <w:r>
              <w:rPr>
                <w:rFonts w:hint="eastAsia" w:ascii="仿宋" w:hAnsi="仿宋" w:eastAsia="仿宋"/>
                <w:color w:val="auto"/>
                <w:sz w:val="24"/>
              </w:rPr>
              <w:t>□中国科学院院士  □中国工程院院士</w:t>
            </w:r>
          </w:p>
        </w:tc>
      </w:tr>
      <w:tr w14:paraId="6B2C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74" w:type="dxa"/>
            <w:vAlign w:val="center"/>
          </w:tcPr>
          <w:p w14:paraId="57AD2BA9">
            <w:pPr>
              <w:spacing w:after="0" w:line="400" w:lineRule="atLeast"/>
              <w:jc w:val="center"/>
              <w:rPr>
                <w:rFonts w:hint="eastAsia" w:ascii="仿宋" w:hAnsi="仿宋" w:eastAsia="仿宋"/>
                <w:color w:val="auto"/>
                <w:sz w:val="24"/>
              </w:rPr>
            </w:pPr>
            <w:r>
              <w:rPr>
                <w:rFonts w:hint="eastAsia" w:ascii="仿宋" w:hAnsi="仿宋" w:eastAsia="仿宋"/>
                <w:color w:val="auto"/>
                <w:sz w:val="24"/>
              </w:rPr>
              <w:t>工作单位</w:t>
            </w:r>
          </w:p>
        </w:tc>
        <w:tc>
          <w:tcPr>
            <w:tcW w:w="6222" w:type="dxa"/>
            <w:gridSpan w:val="3"/>
            <w:vAlign w:val="center"/>
          </w:tcPr>
          <w:p w14:paraId="2970E5C9">
            <w:pPr>
              <w:spacing w:after="0" w:line="400" w:lineRule="atLeast"/>
              <w:jc w:val="center"/>
              <w:rPr>
                <w:rFonts w:hint="eastAsia" w:ascii="仿宋" w:hAnsi="仿宋" w:eastAsia="仿宋"/>
                <w:color w:val="auto"/>
                <w:sz w:val="24"/>
              </w:rPr>
            </w:pPr>
          </w:p>
        </w:tc>
      </w:tr>
      <w:tr w14:paraId="4230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74" w:type="dxa"/>
            <w:vAlign w:val="center"/>
          </w:tcPr>
          <w:p w14:paraId="16BC40B4">
            <w:pPr>
              <w:spacing w:after="0" w:line="400" w:lineRule="atLeast"/>
              <w:jc w:val="center"/>
              <w:rPr>
                <w:rFonts w:hint="eastAsia" w:ascii="仿宋" w:hAnsi="仿宋" w:eastAsia="仿宋"/>
                <w:color w:val="auto"/>
                <w:sz w:val="24"/>
              </w:rPr>
            </w:pPr>
            <w:r>
              <w:rPr>
                <w:rFonts w:hint="eastAsia" w:ascii="仿宋" w:hAnsi="仿宋" w:eastAsia="仿宋"/>
                <w:color w:val="auto"/>
                <w:sz w:val="24"/>
              </w:rPr>
              <w:t>职称</w:t>
            </w:r>
          </w:p>
        </w:tc>
        <w:tc>
          <w:tcPr>
            <w:tcW w:w="2074" w:type="dxa"/>
            <w:vAlign w:val="center"/>
          </w:tcPr>
          <w:p w14:paraId="4F0AEE11">
            <w:pPr>
              <w:spacing w:after="0" w:line="400" w:lineRule="atLeast"/>
              <w:jc w:val="center"/>
              <w:rPr>
                <w:rFonts w:hint="eastAsia" w:ascii="仿宋" w:hAnsi="仿宋" w:eastAsia="仿宋"/>
                <w:color w:val="auto"/>
                <w:sz w:val="24"/>
              </w:rPr>
            </w:pPr>
          </w:p>
        </w:tc>
        <w:tc>
          <w:tcPr>
            <w:tcW w:w="2074" w:type="dxa"/>
            <w:vAlign w:val="center"/>
          </w:tcPr>
          <w:p w14:paraId="715BD040">
            <w:pPr>
              <w:spacing w:after="0" w:line="400" w:lineRule="atLeast"/>
              <w:jc w:val="center"/>
              <w:rPr>
                <w:rFonts w:hint="eastAsia" w:ascii="仿宋" w:hAnsi="仿宋" w:eastAsia="仿宋"/>
                <w:color w:val="auto"/>
                <w:sz w:val="24"/>
              </w:rPr>
            </w:pPr>
            <w:r>
              <w:rPr>
                <w:rFonts w:hint="eastAsia" w:ascii="仿宋" w:hAnsi="仿宋" w:eastAsia="仿宋"/>
                <w:color w:val="auto"/>
                <w:sz w:val="24"/>
              </w:rPr>
              <w:t>学科专业</w:t>
            </w:r>
          </w:p>
        </w:tc>
        <w:tc>
          <w:tcPr>
            <w:tcW w:w="2074" w:type="dxa"/>
            <w:vAlign w:val="center"/>
          </w:tcPr>
          <w:p w14:paraId="6A510B6D">
            <w:pPr>
              <w:spacing w:after="0" w:line="400" w:lineRule="atLeast"/>
              <w:jc w:val="center"/>
              <w:rPr>
                <w:rFonts w:hint="eastAsia" w:ascii="仿宋" w:hAnsi="仿宋" w:eastAsia="仿宋"/>
                <w:color w:val="auto"/>
                <w:sz w:val="24"/>
              </w:rPr>
            </w:pPr>
          </w:p>
        </w:tc>
      </w:tr>
      <w:tr w14:paraId="6527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74" w:type="dxa"/>
            <w:vAlign w:val="center"/>
          </w:tcPr>
          <w:p w14:paraId="525D57B7">
            <w:pPr>
              <w:spacing w:after="0" w:line="400" w:lineRule="atLeast"/>
              <w:jc w:val="center"/>
              <w:rPr>
                <w:rFonts w:hint="eastAsia" w:ascii="仿宋" w:hAnsi="仿宋" w:eastAsia="仿宋"/>
                <w:color w:val="auto"/>
                <w:sz w:val="24"/>
              </w:rPr>
            </w:pPr>
            <w:r>
              <w:rPr>
                <w:rFonts w:hint="eastAsia" w:ascii="仿宋" w:hAnsi="仿宋" w:eastAsia="仿宋"/>
                <w:color w:val="auto"/>
                <w:sz w:val="24"/>
              </w:rPr>
              <w:t>联络人</w:t>
            </w:r>
          </w:p>
        </w:tc>
        <w:tc>
          <w:tcPr>
            <w:tcW w:w="2074" w:type="dxa"/>
            <w:vAlign w:val="center"/>
          </w:tcPr>
          <w:p w14:paraId="61FADEEC">
            <w:pPr>
              <w:spacing w:after="0" w:line="400" w:lineRule="atLeast"/>
              <w:jc w:val="center"/>
              <w:rPr>
                <w:rFonts w:hint="eastAsia" w:ascii="仿宋" w:hAnsi="仿宋" w:eastAsia="仿宋"/>
                <w:color w:val="auto"/>
                <w:sz w:val="24"/>
              </w:rPr>
            </w:pPr>
          </w:p>
        </w:tc>
        <w:tc>
          <w:tcPr>
            <w:tcW w:w="2074" w:type="dxa"/>
            <w:vAlign w:val="center"/>
          </w:tcPr>
          <w:p w14:paraId="7046DC99">
            <w:pPr>
              <w:spacing w:after="0" w:line="400" w:lineRule="atLeast"/>
              <w:jc w:val="center"/>
              <w:rPr>
                <w:rFonts w:hint="eastAsia" w:ascii="仿宋" w:hAnsi="仿宋" w:eastAsia="仿宋"/>
                <w:color w:val="auto"/>
                <w:sz w:val="24"/>
              </w:rPr>
            </w:pPr>
            <w:r>
              <w:rPr>
                <w:rFonts w:hint="eastAsia" w:ascii="仿宋" w:hAnsi="仿宋" w:eastAsia="仿宋"/>
                <w:color w:val="auto"/>
                <w:sz w:val="24"/>
              </w:rPr>
              <w:t>联系电话</w:t>
            </w:r>
          </w:p>
        </w:tc>
        <w:tc>
          <w:tcPr>
            <w:tcW w:w="2074" w:type="dxa"/>
            <w:vAlign w:val="center"/>
          </w:tcPr>
          <w:p w14:paraId="6989C3C1">
            <w:pPr>
              <w:spacing w:after="0" w:line="400" w:lineRule="atLeast"/>
              <w:jc w:val="center"/>
              <w:rPr>
                <w:rFonts w:hint="eastAsia" w:ascii="仿宋" w:hAnsi="仿宋" w:eastAsia="仿宋"/>
                <w:color w:val="auto"/>
                <w:sz w:val="24"/>
              </w:rPr>
            </w:pPr>
          </w:p>
        </w:tc>
      </w:tr>
      <w:tr w14:paraId="1CB3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0" w:hRule="atLeast"/>
        </w:trPr>
        <w:tc>
          <w:tcPr>
            <w:tcW w:w="8296" w:type="dxa"/>
            <w:gridSpan w:val="4"/>
          </w:tcPr>
          <w:p w14:paraId="3DF634B5">
            <w:pPr>
              <w:spacing w:after="0" w:line="400" w:lineRule="atLeast"/>
              <w:rPr>
                <w:rFonts w:hint="eastAsia" w:ascii="仿宋" w:hAnsi="仿宋" w:eastAsia="仿宋"/>
                <w:color w:val="auto"/>
                <w:sz w:val="24"/>
              </w:rPr>
            </w:pPr>
            <w:r>
              <w:rPr>
                <w:rFonts w:hint="eastAsia" w:ascii="仿宋" w:hAnsi="仿宋" w:eastAsia="仿宋"/>
                <w:color w:val="auto"/>
                <w:sz w:val="24"/>
              </w:rPr>
              <w:t>推荐意见：</w:t>
            </w:r>
          </w:p>
          <w:p w14:paraId="2950D2CE">
            <w:pPr>
              <w:spacing w:after="0" w:line="400" w:lineRule="atLeast"/>
              <w:rPr>
                <w:rFonts w:hint="eastAsia" w:ascii="仿宋" w:hAnsi="仿宋" w:eastAsia="仿宋"/>
                <w:i/>
                <w:iCs/>
                <w:color w:val="auto"/>
                <w:sz w:val="24"/>
              </w:rPr>
            </w:pPr>
            <w:r>
              <w:rPr>
                <w:rFonts w:hint="eastAsia" w:ascii="仿宋" w:hAnsi="仿宋" w:eastAsia="仿宋"/>
                <w:i/>
                <w:iCs/>
                <w:color w:val="auto"/>
                <w:sz w:val="24"/>
              </w:rPr>
              <w:t>（推荐意见应包括：确认申报材料真实有效，确认相关栏目符合填写要求，如实写明评价意见及推荐理由。不超过 600字。）</w:t>
            </w:r>
          </w:p>
        </w:tc>
      </w:tr>
      <w:tr w14:paraId="1D22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8296" w:type="dxa"/>
            <w:gridSpan w:val="4"/>
          </w:tcPr>
          <w:p w14:paraId="3EB830F6">
            <w:pPr>
              <w:spacing w:after="0" w:line="400" w:lineRule="atLeast"/>
              <w:rPr>
                <w:rFonts w:hint="eastAsia" w:ascii="仿宋" w:hAnsi="仿宋" w:eastAsia="仿宋"/>
                <w:color w:val="auto"/>
                <w:sz w:val="24"/>
              </w:rPr>
            </w:pPr>
            <w:r>
              <w:rPr>
                <w:rFonts w:hint="eastAsia" w:ascii="仿宋" w:hAnsi="仿宋" w:eastAsia="仿宋"/>
                <w:b/>
                <w:bCs/>
                <w:color w:val="auto"/>
                <w:sz w:val="24"/>
              </w:rPr>
              <w:t>声明：</w:t>
            </w:r>
            <w:r>
              <w:rPr>
                <w:rFonts w:hint="eastAsia" w:ascii="仿宋" w:hAnsi="仿宋" w:eastAsia="仿宋"/>
                <w:color w:val="auto"/>
                <w:sz w:val="24"/>
              </w:rPr>
              <w:t>本人承诺遵守评审工作纪律，对推荐申报书内容进行了严格审查，确认所提供材料真实有效。如有材料虚假或违纪行为，本人愿承担相应责任并按规定接受处理。</w:t>
            </w:r>
          </w:p>
          <w:p w14:paraId="3B3B325F">
            <w:pPr>
              <w:spacing w:after="0" w:line="400" w:lineRule="atLeast"/>
              <w:jc w:val="right"/>
              <w:rPr>
                <w:rFonts w:hint="eastAsia" w:ascii="仿宋" w:hAnsi="仿宋" w:eastAsia="仿宋"/>
                <w:color w:val="auto"/>
                <w:sz w:val="24"/>
              </w:rPr>
            </w:pPr>
          </w:p>
          <w:p w14:paraId="69083AA7">
            <w:pPr>
              <w:wordWrap w:val="0"/>
              <w:spacing w:after="0" w:line="400" w:lineRule="atLeast"/>
              <w:ind w:firstLine="3120" w:firstLineChars="1300"/>
              <w:jc w:val="right"/>
              <w:rPr>
                <w:rFonts w:hint="eastAsia" w:ascii="仿宋" w:hAnsi="仿宋" w:eastAsia="仿宋"/>
                <w:color w:val="auto"/>
                <w:sz w:val="24"/>
              </w:rPr>
            </w:pPr>
            <w:r>
              <w:rPr>
                <w:rFonts w:hint="eastAsia" w:ascii="仿宋" w:hAnsi="仿宋" w:eastAsia="仿宋"/>
                <w:color w:val="auto"/>
                <w:sz w:val="24"/>
              </w:rPr>
              <w:t xml:space="preserve">院士签名：        </w:t>
            </w:r>
          </w:p>
          <w:p w14:paraId="7BBF1831">
            <w:pPr>
              <w:wordWrap w:val="0"/>
              <w:spacing w:after="0" w:line="400" w:lineRule="atLeast"/>
              <w:ind w:firstLine="3360" w:firstLineChars="1400"/>
              <w:jc w:val="right"/>
              <w:rPr>
                <w:rFonts w:hint="eastAsia" w:ascii="仿宋" w:hAnsi="仿宋" w:eastAsia="仿宋"/>
                <w:color w:val="auto"/>
                <w:sz w:val="24"/>
              </w:rPr>
            </w:pPr>
            <w:r>
              <w:rPr>
                <w:rFonts w:hint="eastAsia" w:ascii="仿宋" w:hAnsi="仿宋" w:eastAsia="仿宋"/>
                <w:color w:val="auto"/>
                <w:sz w:val="24"/>
              </w:rPr>
              <w:t xml:space="preserve">年     月     日      </w:t>
            </w:r>
          </w:p>
          <w:p w14:paraId="6D1015D8">
            <w:pPr>
              <w:spacing w:after="0" w:line="400" w:lineRule="atLeast"/>
              <w:ind w:firstLine="7200" w:firstLineChars="3000"/>
              <w:rPr>
                <w:rFonts w:hint="eastAsia" w:ascii="仿宋" w:hAnsi="仿宋" w:eastAsia="仿宋"/>
                <w:color w:val="auto"/>
                <w:sz w:val="24"/>
              </w:rPr>
            </w:pPr>
          </w:p>
        </w:tc>
      </w:tr>
    </w:tbl>
    <w:p w14:paraId="6277FE13">
      <w:pPr>
        <w:pStyle w:val="9"/>
        <w:spacing w:after="0" w:line="400" w:lineRule="atLeast"/>
        <w:ind w:left="-720"/>
        <w:jc w:val="both"/>
        <w:rPr>
          <w:rFonts w:hint="eastAsia" w:ascii="黑体" w:hAnsi="黑体" w:eastAsia="黑体"/>
          <w:color w:val="auto"/>
          <w:sz w:val="32"/>
          <w:szCs w:val="32"/>
        </w:rPr>
        <w:sectPr>
          <w:pgSz w:w="11906" w:h="16838"/>
          <w:pgMar w:top="1440" w:right="1800" w:bottom="1440" w:left="1800" w:header="851" w:footer="992" w:gutter="0"/>
          <w:pgNumType w:fmt="numberInDash"/>
          <w:cols w:space="425" w:num="1"/>
          <w:docGrid w:type="lines" w:linePitch="312" w:charSpace="0"/>
        </w:sectPr>
      </w:pPr>
    </w:p>
    <w:p w14:paraId="305B0D33">
      <w:pPr>
        <w:pStyle w:val="9"/>
        <w:spacing w:after="0" w:line="400" w:lineRule="atLeast"/>
        <w:ind w:left="-720"/>
        <w:jc w:val="center"/>
        <w:rPr>
          <w:rFonts w:hint="eastAsia" w:ascii="黑体" w:hAnsi="黑体" w:eastAsia="黑体"/>
          <w:color w:val="auto"/>
          <w:sz w:val="32"/>
          <w:szCs w:val="32"/>
        </w:rPr>
      </w:pPr>
      <w:r>
        <w:rPr>
          <w:rFonts w:hint="eastAsia" w:ascii="黑体" w:hAnsi="黑体" w:eastAsia="黑体"/>
          <w:color w:val="auto"/>
          <w:sz w:val="32"/>
          <w:szCs w:val="32"/>
        </w:rPr>
        <w:t>九、附件</w:t>
      </w:r>
    </w:p>
    <w:p w14:paraId="30161F64">
      <w:pPr>
        <w:tabs>
          <w:tab w:val="left" w:pos="1300"/>
        </w:tabs>
        <w:snapToGrid w:val="0"/>
        <w:spacing w:after="0" w:line="400" w:lineRule="atLeast"/>
        <w:rPr>
          <w:rFonts w:hint="eastAsia" w:ascii="仿宋" w:hAnsi="仿宋" w:eastAsia="仿宋"/>
          <w:b/>
          <w:bCs/>
          <w:color w:val="auto"/>
          <w:sz w:val="24"/>
        </w:rPr>
      </w:pPr>
      <w:r>
        <w:rPr>
          <w:rFonts w:ascii="仿宋" w:hAnsi="仿宋" w:eastAsia="仿宋"/>
          <w:b/>
          <w:bCs/>
          <w:color w:val="auto"/>
          <w:sz w:val="24"/>
        </w:rPr>
        <w:t>1.</w:t>
      </w:r>
      <w:r>
        <w:rPr>
          <w:rFonts w:hint="eastAsia" w:ascii="仿宋" w:hAnsi="仿宋" w:eastAsia="仿宋"/>
          <w:b/>
          <w:bCs/>
          <w:color w:val="auto"/>
          <w:sz w:val="24"/>
        </w:rPr>
        <w:t>第三方评价</w:t>
      </w:r>
    </w:p>
    <w:p w14:paraId="5BBF0C34">
      <w:pPr>
        <w:tabs>
          <w:tab w:val="left" w:pos="1300"/>
        </w:tabs>
        <w:snapToGrid w:val="0"/>
        <w:spacing w:after="0" w:line="400" w:lineRule="atLeast"/>
        <w:rPr>
          <w:rFonts w:hint="eastAsia" w:ascii="仿宋" w:hAnsi="仿宋" w:eastAsia="仿宋"/>
          <w:color w:val="auto"/>
          <w:sz w:val="24"/>
        </w:rPr>
      </w:pPr>
      <w:r>
        <w:rPr>
          <w:rFonts w:hint="eastAsia" w:ascii="仿宋" w:hAnsi="仿宋" w:eastAsia="仿宋"/>
          <w:color w:val="auto"/>
          <w:sz w:val="24"/>
        </w:rPr>
        <w:t>（项目的科技成果评价证书、科技查新报告、第三方检测结论、国内外同行在重要学术刊物和重要国际学术会议等公开发表的学术性意见、具有影响力的新闻媒体评价。）</w:t>
      </w:r>
    </w:p>
    <w:p w14:paraId="4B440EAA">
      <w:pPr>
        <w:tabs>
          <w:tab w:val="left" w:pos="1300"/>
        </w:tabs>
        <w:snapToGrid w:val="0"/>
        <w:spacing w:after="0" w:line="400" w:lineRule="atLeast"/>
        <w:rPr>
          <w:rFonts w:hint="eastAsia" w:ascii="仿宋" w:hAnsi="仿宋" w:eastAsia="仿宋"/>
          <w:b/>
          <w:bCs/>
          <w:color w:val="auto"/>
          <w:sz w:val="24"/>
        </w:rPr>
      </w:pPr>
      <w:r>
        <w:rPr>
          <w:rFonts w:hint="eastAsia" w:ascii="仿宋" w:hAnsi="仿宋" w:eastAsia="仿宋"/>
          <w:b/>
          <w:bCs/>
          <w:color w:val="auto"/>
          <w:sz w:val="24"/>
        </w:rPr>
        <w:t>2.主要知识产权证明</w:t>
      </w:r>
    </w:p>
    <w:p w14:paraId="0CF37F8E">
      <w:pPr>
        <w:tabs>
          <w:tab w:val="left" w:pos="1300"/>
        </w:tabs>
        <w:snapToGrid w:val="0"/>
        <w:spacing w:after="0" w:line="400" w:lineRule="atLeast"/>
        <w:rPr>
          <w:rFonts w:hint="eastAsia" w:ascii="仿宋" w:hAnsi="仿宋" w:eastAsia="仿宋"/>
          <w:color w:val="auto"/>
          <w:sz w:val="24"/>
        </w:rPr>
      </w:pPr>
      <w:r>
        <w:rPr>
          <w:rFonts w:hint="eastAsia" w:ascii="仿宋" w:hAnsi="仿宋" w:eastAsia="仿宋"/>
          <w:color w:val="auto"/>
          <w:sz w:val="24"/>
        </w:rPr>
        <w:t>（发明专利提交专利证书页和说明书摘要页；论文提交文章首页；专著提交版权页；标准提交正式出版文本的公告页和前言；以上均不需要提交原件。在各知识产权文件中采用框选、下划线、高亮等方式标注出本项目的主要完成人。）</w:t>
      </w:r>
    </w:p>
    <w:p w14:paraId="74711E5C">
      <w:pPr>
        <w:tabs>
          <w:tab w:val="left" w:pos="1300"/>
        </w:tabs>
        <w:snapToGrid w:val="0"/>
        <w:spacing w:after="0" w:line="400" w:lineRule="atLeast"/>
        <w:rPr>
          <w:rFonts w:hint="eastAsia" w:ascii="仿宋" w:hAnsi="仿宋" w:eastAsia="仿宋"/>
          <w:b/>
          <w:bCs/>
          <w:color w:val="auto"/>
          <w:sz w:val="24"/>
        </w:rPr>
      </w:pPr>
      <w:r>
        <w:rPr>
          <w:rFonts w:hint="eastAsia" w:ascii="仿宋" w:hAnsi="仿宋" w:eastAsia="仿宋"/>
          <w:b/>
          <w:bCs/>
          <w:color w:val="auto"/>
          <w:sz w:val="24"/>
        </w:rPr>
        <w:t>3</w:t>
      </w:r>
      <w:r>
        <w:rPr>
          <w:rFonts w:ascii="仿宋" w:hAnsi="仿宋" w:eastAsia="仿宋"/>
          <w:b/>
          <w:bCs/>
          <w:color w:val="auto"/>
          <w:sz w:val="24"/>
        </w:rPr>
        <w:t>.</w:t>
      </w:r>
      <w:r>
        <w:rPr>
          <w:rFonts w:hint="eastAsia" w:ascii="仿宋" w:hAnsi="仿宋" w:eastAsia="仿宋"/>
          <w:b/>
          <w:bCs/>
          <w:color w:val="auto"/>
          <w:sz w:val="24"/>
        </w:rPr>
        <w:t>应用和效益情况证明</w:t>
      </w:r>
    </w:p>
    <w:p w14:paraId="32A69CF8">
      <w:pPr>
        <w:tabs>
          <w:tab w:val="left" w:pos="1300"/>
        </w:tabs>
        <w:snapToGrid w:val="0"/>
        <w:spacing w:after="0" w:line="400" w:lineRule="atLeast"/>
        <w:rPr>
          <w:rFonts w:hint="eastAsia" w:ascii="仿宋" w:hAnsi="仿宋" w:eastAsia="仿宋"/>
          <w:color w:val="auto"/>
          <w:sz w:val="24"/>
        </w:rPr>
      </w:pPr>
      <w:r>
        <w:rPr>
          <w:rFonts w:hint="eastAsia" w:ascii="仿宋" w:hAnsi="仿宋" w:eastAsia="仿宋"/>
          <w:color w:val="auto"/>
          <w:sz w:val="24"/>
        </w:rPr>
        <w:t>（指用于佐证应用情况和效益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3CE09F26">
      <w:pPr>
        <w:tabs>
          <w:tab w:val="left" w:pos="1300"/>
        </w:tabs>
        <w:snapToGrid w:val="0"/>
        <w:spacing w:after="0" w:line="400" w:lineRule="atLeast"/>
        <w:rPr>
          <w:rFonts w:hint="eastAsia" w:ascii="仿宋" w:hAnsi="仿宋" w:eastAsia="仿宋"/>
          <w:b/>
          <w:bCs/>
          <w:color w:val="auto"/>
          <w:sz w:val="24"/>
        </w:rPr>
      </w:pPr>
      <w:r>
        <w:rPr>
          <w:rFonts w:hint="eastAsia" w:ascii="仿宋" w:hAnsi="仿宋" w:eastAsia="仿宋"/>
          <w:b/>
          <w:bCs/>
          <w:color w:val="auto"/>
          <w:sz w:val="24"/>
        </w:rPr>
        <w:t>4.其他</w:t>
      </w:r>
    </w:p>
    <w:p w14:paraId="10465278">
      <w:pPr>
        <w:tabs>
          <w:tab w:val="left" w:pos="1300"/>
        </w:tabs>
        <w:snapToGrid w:val="0"/>
        <w:spacing w:after="0" w:line="400" w:lineRule="atLeast"/>
        <w:rPr>
          <w:rFonts w:hint="eastAsia" w:ascii="仿宋" w:hAnsi="仿宋" w:eastAsia="仿宋"/>
          <w:color w:val="auto"/>
          <w:sz w:val="24"/>
        </w:rPr>
      </w:pPr>
      <w:r>
        <w:rPr>
          <w:rFonts w:hint="eastAsia" w:ascii="仿宋" w:hAnsi="仿宋" w:eastAsia="仿宋"/>
          <w:color w:val="auto"/>
          <w:sz w:val="24"/>
        </w:rPr>
        <w:t>（曾获科技奖励相关证明、</w:t>
      </w:r>
      <w:r>
        <w:rPr>
          <w:rFonts w:hint="eastAsia" w:ascii="仿宋" w:hAnsi="仿宋" w:eastAsia="仿宋"/>
          <w:color w:val="auto"/>
          <w:sz w:val="24"/>
        </w:rPr>
        <w:t>北京茅以升科技教育基金会各项赛事奖项</w:t>
      </w:r>
      <w:r>
        <w:rPr>
          <w:rFonts w:hint="eastAsia" w:ascii="仿宋" w:hAnsi="仿宋" w:eastAsia="仿宋"/>
          <w:color w:val="auto"/>
          <w:sz w:val="24"/>
        </w:rPr>
        <w:t>等其他支撑材料。）</w:t>
      </w:r>
    </w:p>
    <w:p w14:paraId="74D67B04">
      <w:pPr>
        <w:tabs>
          <w:tab w:val="left" w:pos="1300"/>
        </w:tabs>
        <w:snapToGrid w:val="0"/>
        <w:spacing w:after="0" w:line="400" w:lineRule="atLeast"/>
        <w:rPr>
          <w:rFonts w:hint="eastAsia" w:ascii="仿宋" w:hAnsi="仿宋" w:eastAsia="仿宋"/>
          <w:b/>
          <w:bCs/>
          <w:color w:val="auto"/>
          <w:sz w:val="24"/>
        </w:rPr>
      </w:pPr>
      <w:r>
        <w:rPr>
          <w:rFonts w:hint="eastAsia" w:ascii="仿宋" w:hAnsi="仿宋" w:eastAsia="仿宋"/>
          <w:b/>
          <w:bCs/>
          <w:color w:val="auto"/>
          <w:sz w:val="24"/>
        </w:rPr>
        <w:t>5.软课题</w:t>
      </w:r>
      <w:bookmarkStart w:id="0" w:name="_GoBack"/>
      <w:bookmarkEnd w:id="0"/>
    </w:p>
    <w:p w14:paraId="633A35D9">
      <w:pPr>
        <w:tabs>
          <w:tab w:val="left" w:pos="1300"/>
        </w:tabs>
        <w:snapToGrid w:val="0"/>
        <w:spacing w:after="0" w:line="400" w:lineRule="atLeast"/>
        <w:rPr>
          <w:rFonts w:hint="eastAsia" w:ascii="仿宋" w:hAnsi="仿宋" w:eastAsia="仿宋"/>
          <w:color w:val="auto"/>
          <w:sz w:val="24"/>
        </w:rPr>
      </w:pPr>
      <w:r>
        <w:rPr>
          <w:rFonts w:hint="eastAsia" w:ascii="仿宋" w:hAnsi="仿宋" w:eastAsia="仿宋"/>
          <w:color w:val="auto"/>
          <w:sz w:val="24"/>
        </w:rPr>
        <w:t>（软课题项目须提供项目来源、社会效益、项目是否被有关领导签阅或被政府有关部门实际应用。）</w:t>
      </w: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1FA16E4-A221-40A9-97DB-B98CC41AE0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7C1891A0-1E83-4726-BF39-EDC82D131C34}"/>
  </w:font>
  <w:font w:name="方正小标宋简体">
    <w:panose1 w:val="02000000000000000000"/>
    <w:charset w:val="86"/>
    <w:family w:val="script"/>
    <w:pitch w:val="default"/>
    <w:sig w:usb0="00000001" w:usb1="08000000" w:usb2="00000000" w:usb3="00000000" w:csb0="00040000" w:csb1="00000000"/>
    <w:embedRegular r:id="rId3" w:fontKey="{3603042E-854B-41A2-A89D-64DD45E52176}"/>
  </w:font>
  <w:font w:name="仿宋">
    <w:panose1 w:val="02010609060101010101"/>
    <w:charset w:val="86"/>
    <w:family w:val="modern"/>
    <w:pitch w:val="default"/>
    <w:sig w:usb0="800002BF" w:usb1="38CF7CFA" w:usb2="00000016" w:usb3="00000000" w:csb0="00040001" w:csb1="00000000"/>
    <w:embedRegular r:id="rId4" w:fontKey="{CAE368BA-7589-449F-BE84-E4C22F693C4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50107">
    <w:pPr>
      <w:pStyle w:val="2"/>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20A82D">
                          <w:pPr>
                            <w:pStyle w:val="2"/>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020A82D">
                    <w:pPr>
                      <w:pStyle w:val="2"/>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F2545">
    <w:pPr>
      <w:pStyle w:val="2"/>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2D363">
                          <w:pPr>
                            <w:pStyle w:val="2"/>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B92D363">
                    <w:pPr>
                      <w:pStyle w:val="2"/>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3D0FF">
    <w:pPr>
      <w:pStyle w:val="3"/>
      <w:pBdr>
        <w:bottom w:val="single" w:color="auto" w:sz="4" w:space="0"/>
      </w:pBdr>
      <w:rPr>
        <w:rFonts w:hint="eastAsia" w:ascii="宋体" w:hAnsi="宋体" w:eastAsia="宋体" w:cs="宋体"/>
        <w:sz w:val="20"/>
        <w:szCs w:val="20"/>
      </w:rPr>
    </w:pPr>
    <w:r>
      <w:rPr>
        <w:rFonts w:hint="eastAsia" w:ascii="宋体" w:hAnsi="宋体" w:eastAsia="宋体" w:cs="宋体"/>
        <w:sz w:val="20"/>
        <w:szCs w:val="20"/>
      </w:rPr>
      <w:t>2026年度茅以升交通运输科学技术奖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VlOWU4YmI0MDllMGEyMzdkZTMyZmNjZThjNTVhNDUifQ=="/>
  </w:docVars>
  <w:rsids>
    <w:rsidRoot w:val="00C3197B"/>
    <w:rsid w:val="00117600"/>
    <w:rsid w:val="001527AA"/>
    <w:rsid w:val="003323CE"/>
    <w:rsid w:val="00406912"/>
    <w:rsid w:val="005659B1"/>
    <w:rsid w:val="005A1CD0"/>
    <w:rsid w:val="006D27F1"/>
    <w:rsid w:val="007113D2"/>
    <w:rsid w:val="0084711F"/>
    <w:rsid w:val="00892174"/>
    <w:rsid w:val="00990F7E"/>
    <w:rsid w:val="00A45384"/>
    <w:rsid w:val="00B136A6"/>
    <w:rsid w:val="00B714FF"/>
    <w:rsid w:val="00B92981"/>
    <w:rsid w:val="00BB66D0"/>
    <w:rsid w:val="00BC7D6D"/>
    <w:rsid w:val="00C3197B"/>
    <w:rsid w:val="00C65D6C"/>
    <w:rsid w:val="00CB3117"/>
    <w:rsid w:val="00D275C2"/>
    <w:rsid w:val="00D649AF"/>
    <w:rsid w:val="00DA3DD7"/>
    <w:rsid w:val="00DF5404"/>
    <w:rsid w:val="00E74A2F"/>
    <w:rsid w:val="00EE379A"/>
    <w:rsid w:val="064A73D7"/>
    <w:rsid w:val="06CF554D"/>
    <w:rsid w:val="091B505B"/>
    <w:rsid w:val="0AFA5EF1"/>
    <w:rsid w:val="12C06AE0"/>
    <w:rsid w:val="176C406A"/>
    <w:rsid w:val="17B20394"/>
    <w:rsid w:val="1E14234D"/>
    <w:rsid w:val="2C02412C"/>
    <w:rsid w:val="3381002D"/>
    <w:rsid w:val="35F17BF8"/>
    <w:rsid w:val="3D1677A5"/>
    <w:rsid w:val="40F0234E"/>
    <w:rsid w:val="42C917CC"/>
    <w:rsid w:val="44E169CD"/>
    <w:rsid w:val="459E05CA"/>
    <w:rsid w:val="555052D9"/>
    <w:rsid w:val="5FA44920"/>
    <w:rsid w:val="71326F13"/>
    <w:rsid w:val="785329EA"/>
    <w:rsid w:val="7AB47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table" w:styleId="5">
    <w:name w:val="Table Grid"/>
    <w:basedOn w:val="4"/>
    <w:qFormat/>
    <w:uiPriority w:val="39"/>
    <w:rPr>
      <w:sz w:val="22"/>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3537</Words>
  <Characters>3575</Characters>
  <Lines>163</Lines>
  <Paragraphs>173</Paragraphs>
  <TotalTime>76</TotalTime>
  <ScaleCrop>false</ScaleCrop>
  <LinksUpToDate>false</LinksUpToDate>
  <CharactersWithSpaces>3967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2024-11-18T12:58:00Z</dcterms:created>
  <dc:creator>中 风</dc:creator>
  <cp:lastModifiedBy>李</cp:lastModifiedBy>
  <cp:lastPrinted>2025-09-02T03:54:00Z</cp:lastPrinted>
  <dcterms:modified xsi:type="dcterms:W3CDTF">2026-06-23T08:33:03Z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816BFB27249B4C3F9A071BD83C42F2EE_12</vt:lpwstr>
  </property>
  <property fmtid="{D5CDD505-2E9C-101B-9397-08002B2CF9AE}" pid="4" name="KSOTemplateDocerSaveRecord">
    <vt:lpwstr>eyJoZGlkIjoiNjMxMDY5Y2JhYzY2OGRjZDRhMjEzZGI1NjAzYWYyZTIiLCJ1c2VySWQiOiI5MDk3NzY3NjkifQ==</vt:lpwstr>
  </property>
</Properties>
</file>